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A94" w14:textId="4B58DB34" w:rsidR="00D67251" w:rsidRDefault="00C229F5" w:rsidP="00D84C02">
      <w:pPr>
        <w:jc w:val="center"/>
        <w:rPr>
          <w:rFonts w:ascii="Calibri" w:hAnsi="Calibri"/>
          <w:sz w:val="40"/>
          <w:szCs w:val="40"/>
        </w:rPr>
      </w:pPr>
      <w:r>
        <w:rPr>
          <w:rFonts w:ascii="Calibri" w:hAnsi="Calibri"/>
          <w:noProof/>
        </w:rPr>
        <w:drawing>
          <wp:anchor distT="0" distB="0" distL="114300" distR="114300" simplePos="0" relativeHeight="251658240" behindDoc="0" locked="0" layoutInCell="1" allowOverlap="1" wp14:anchorId="1577472E" wp14:editId="6D046FC9">
            <wp:simplePos x="0" y="0"/>
            <wp:positionH relativeFrom="column">
              <wp:posOffset>-914400</wp:posOffset>
            </wp:positionH>
            <wp:positionV relativeFrom="paragraph">
              <wp:posOffset>-924561</wp:posOffset>
            </wp:positionV>
            <wp:extent cx="7589520" cy="10740045"/>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7595506" cy="10748516"/>
                    </a:xfrm>
                    <a:prstGeom prst="rect">
                      <a:avLst/>
                    </a:prstGeom>
                  </pic:spPr>
                </pic:pic>
              </a:graphicData>
            </a:graphic>
            <wp14:sizeRelH relativeFrom="page">
              <wp14:pctWidth>0</wp14:pctWidth>
            </wp14:sizeRelH>
            <wp14:sizeRelV relativeFrom="page">
              <wp14:pctHeight>0</wp14:pctHeight>
            </wp14:sizeRelV>
          </wp:anchor>
        </w:drawing>
      </w:r>
    </w:p>
    <w:p w14:paraId="14BCB9BE" w14:textId="0C3794EC" w:rsidR="00D84C02" w:rsidRDefault="00D84C02">
      <w:pPr>
        <w:rPr>
          <w:rFonts w:ascii="Calibri" w:hAnsi="Calibri"/>
        </w:rPr>
      </w:pPr>
    </w:p>
    <w:p w14:paraId="2AC9B2BF" w14:textId="22185598" w:rsidR="00A16C23" w:rsidRPr="00E7574D" w:rsidRDefault="00C229F5" w:rsidP="00A16C23">
      <w:pPr>
        <w:spacing w:line="240" w:lineRule="auto"/>
        <w:jc w:val="left"/>
        <w:rPr>
          <w:rFonts w:ascii="Calibri" w:hAnsi="Calibri"/>
        </w:rPr>
      </w:pPr>
      <w:r>
        <w:rPr>
          <w:rFonts w:ascii="Calibri" w:hAnsi="Calibri"/>
        </w:rPr>
        <w:br w:type="page"/>
      </w:r>
    </w:p>
    <w:tbl>
      <w:tblPr>
        <w:tblStyle w:val="TableGrid"/>
        <w:tblW w:w="9316" w:type="dxa"/>
        <w:tblInd w:w="-107" w:type="dxa"/>
        <w:tblCellMar>
          <w:top w:w="6" w:type="dxa"/>
          <w:left w:w="107" w:type="dxa"/>
          <w:right w:w="8" w:type="dxa"/>
        </w:tblCellMar>
        <w:tblLook w:val="04A0" w:firstRow="1" w:lastRow="0" w:firstColumn="1" w:lastColumn="0" w:noHBand="0" w:noVBand="1"/>
      </w:tblPr>
      <w:tblGrid>
        <w:gridCol w:w="2229"/>
        <w:gridCol w:w="3969"/>
        <w:gridCol w:w="3118"/>
      </w:tblGrid>
      <w:tr w:rsidR="00D603A4" w:rsidRPr="00E7574D" w14:paraId="7A7F38F9" w14:textId="77777777" w:rsidTr="00741290">
        <w:trPr>
          <w:trHeight w:val="517"/>
        </w:trPr>
        <w:tc>
          <w:tcPr>
            <w:tcW w:w="9316" w:type="dxa"/>
            <w:gridSpan w:val="3"/>
            <w:tcBorders>
              <w:top w:val="single" w:sz="4" w:space="0" w:color="000000"/>
              <w:left w:val="single" w:sz="4" w:space="0" w:color="000000"/>
              <w:bottom w:val="single" w:sz="4" w:space="0" w:color="000000"/>
              <w:right w:val="single" w:sz="4" w:space="0" w:color="000000"/>
            </w:tcBorders>
            <w:shd w:val="clear" w:color="auto" w:fill="ABC1C5"/>
          </w:tcPr>
          <w:p w14:paraId="5CE28E70" w14:textId="2774278F" w:rsidR="00D603A4" w:rsidRPr="00E7574D" w:rsidRDefault="00D603A4" w:rsidP="00D84C02">
            <w:pPr>
              <w:ind w:right="97"/>
              <w:jc w:val="center"/>
              <w:rPr>
                <w:rFonts w:ascii="Calibri" w:hAnsi="Calibri"/>
                <w:sz w:val="24"/>
              </w:rPr>
            </w:pPr>
            <w:r>
              <w:rPr>
                <w:rFonts w:ascii="Calibri" w:hAnsi="Calibri"/>
                <w:sz w:val="24"/>
              </w:rPr>
              <w:lastRenderedPageBreak/>
              <w:t>LOCAL</w:t>
            </w:r>
          </w:p>
        </w:tc>
      </w:tr>
      <w:tr w:rsidR="00D603A4" w:rsidRPr="00E7574D" w14:paraId="7617B1FF" w14:textId="77777777" w:rsidTr="00C44793">
        <w:trPr>
          <w:trHeight w:val="517"/>
        </w:trPr>
        <w:tc>
          <w:tcPr>
            <w:tcW w:w="2229" w:type="dxa"/>
            <w:tcBorders>
              <w:top w:val="single" w:sz="4" w:space="0" w:color="000000"/>
              <w:left w:val="single" w:sz="4" w:space="0" w:color="000000"/>
              <w:bottom w:val="single" w:sz="4" w:space="0" w:color="000000"/>
              <w:right w:val="single" w:sz="4" w:space="0" w:color="000000"/>
            </w:tcBorders>
          </w:tcPr>
          <w:p w14:paraId="7DB9A3EF" w14:textId="77777777" w:rsidR="00D603A4" w:rsidRPr="00E7574D" w:rsidRDefault="00D603A4" w:rsidP="00D84C02">
            <w:pPr>
              <w:jc w:val="center"/>
              <w:rPr>
                <w:rFonts w:ascii="Calibri" w:hAnsi="Calibri"/>
                <w:sz w:val="22"/>
                <w:szCs w:val="22"/>
              </w:rPr>
            </w:pPr>
            <w:r w:rsidRPr="00E7574D">
              <w:rPr>
                <w:rFonts w:ascii="Calibri" w:hAnsi="Calibri"/>
                <w:sz w:val="22"/>
                <w:szCs w:val="22"/>
              </w:rPr>
              <w:t xml:space="preserve">Issue/Problem Area </w:t>
            </w:r>
          </w:p>
        </w:tc>
        <w:tc>
          <w:tcPr>
            <w:tcW w:w="3969" w:type="dxa"/>
            <w:tcBorders>
              <w:top w:val="single" w:sz="4" w:space="0" w:color="000000"/>
              <w:left w:val="single" w:sz="4" w:space="0" w:color="000000"/>
              <w:bottom w:val="single" w:sz="4" w:space="0" w:color="000000"/>
              <w:right w:val="single" w:sz="4" w:space="0" w:color="000000"/>
            </w:tcBorders>
          </w:tcPr>
          <w:p w14:paraId="55D31537" w14:textId="77777777" w:rsidR="00D603A4" w:rsidRPr="00E7574D" w:rsidRDefault="00D603A4" w:rsidP="00D84C02">
            <w:pPr>
              <w:ind w:right="96"/>
              <w:jc w:val="center"/>
              <w:rPr>
                <w:rFonts w:ascii="Calibri" w:hAnsi="Calibri"/>
                <w:sz w:val="22"/>
                <w:szCs w:val="22"/>
              </w:rPr>
            </w:pPr>
            <w:r w:rsidRPr="00E7574D">
              <w:rPr>
                <w:rFonts w:ascii="Calibri" w:hAnsi="Calibri"/>
                <w:sz w:val="22"/>
                <w:szCs w:val="22"/>
              </w:rPr>
              <w:t xml:space="preserve">Organisation </w:t>
            </w:r>
          </w:p>
        </w:tc>
        <w:tc>
          <w:tcPr>
            <w:tcW w:w="3118" w:type="dxa"/>
            <w:tcBorders>
              <w:top w:val="single" w:sz="4" w:space="0" w:color="000000"/>
              <w:left w:val="single" w:sz="4" w:space="0" w:color="000000"/>
              <w:bottom w:val="single" w:sz="4" w:space="0" w:color="000000"/>
              <w:right w:val="single" w:sz="4" w:space="0" w:color="000000"/>
            </w:tcBorders>
          </w:tcPr>
          <w:p w14:paraId="1DE1AF88" w14:textId="77777777" w:rsidR="00D603A4" w:rsidRPr="00E7574D" w:rsidRDefault="00D603A4" w:rsidP="00D84C02">
            <w:pPr>
              <w:ind w:right="97"/>
              <w:jc w:val="center"/>
              <w:rPr>
                <w:rFonts w:ascii="Calibri" w:hAnsi="Calibri"/>
                <w:sz w:val="22"/>
                <w:szCs w:val="22"/>
              </w:rPr>
            </w:pPr>
            <w:r w:rsidRPr="00E7574D">
              <w:rPr>
                <w:rFonts w:ascii="Calibri" w:hAnsi="Calibri"/>
                <w:sz w:val="22"/>
                <w:szCs w:val="22"/>
              </w:rPr>
              <w:t xml:space="preserve">Contact Details </w:t>
            </w:r>
          </w:p>
        </w:tc>
      </w:tr>
      <w:tr w:rsidR="00D603A4" w:rsidRPr="00E7574D" w14:paraId="188848EA" w14:textId="77777777" w:rsidTr="00C44793">
        <w:trPr>
          <w:trHeight w:val="238"/>
        </w:trPr>
        <w:tc>
          <w:tcPr>
            <w:tcW w:w="2229" w:type="dxa"/>
            <w:tcBorders>
              <w:top w:val="single" w:sz="4" w:space="0" w:color="000000"/>
              <w:left w:val="single" w:sz="4" w:space="0" w:color="000000"/>
              <w:bottom w:val="single" w:sz="4" w:space="0" w:color="000000"/>
              <w:right w:val="single" w:sz="4" w:space="0" w:color="000000"/>
            </w:tcBorders>
            <w:shd w:val="clear" w:color="auto" w:fill="ABC1C5"/>
          </w:tcPr>
          <w:p w14:paraId="06146951" w14:textId="77777777" w:rsidR="00D603A4" w:rsidRPr="00E7574D" w:rsidRDefault="00D603A4" w:rsidP="00D84C02">
            <w:pPr>
              <w:jc w:val="left"/>
              <w:rPr>
                <w:rFonts w:ascii="Calibri" w:hAnsi="Calibri"/>
                <w:sz w:val="22"/>
                <w:szCs w:val="22"/>
              </w:rPr>
            </w:pPr>
            <w:r w:rsidRPr="00E7574D">
              <w:rPr>
                <w:rFonts w:ascii="Calibri" w:hAnsi="Calibri"/>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BC1C5"/>
          </w:tcPr>
          <w:p w14:paraId="58190EA2" w14:textId="77777777" w:rsidR="00D603A4" w:rsidRPr="00E7574D" w:rsidRDefault="00D603A4" w:rsidP="00D84C02">
            <w:pPr>
              <w:ind w:left="1"/>
              <w:jc w:val="left"/>
              <w:rPr>
                <w:rFonts w:ascii="Calibri" w:hAnsi="Calibri"/>
                <w:sz w:val="20"/>
                <w:szCs w:val="20"/>
              </w:rPr>
            </w:pPr>
            <w:r w:rsidRPr="00E7574D">
              <w:rPr>
                <w:rFonts w:ascii="Calibri" w:hAnsi="Calibri"/>
                <w:sz w:val="20"/>
                <w:szCs w:val="20"/>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BC1C5"/>
          </w:tcPr>
          <w:p w14:paraId="54533E42" w14:textId="77777777" w:rsidR="00D603A4" w:rsidRPr="00E7574D" w:rsidRDefault="00D603A4" w:rsidP="00D84C02">
            <w:pPr>
              <w:ind w:left="1071"/>
              <w:jc w:val="left"/>
              <w:rPr>
                <w:rFonts w:ascii="Calibri" w:hAnsi="Calibri"/>
                <w:sz w:val="20"/>
                <w:szCs w:val="20"/>
              </w:rPr>
            </w:pPr>
            <w:r w:rsidRPr="00E7574D">
              <w:rPr>
                <w:rFonts w:ascii="Calibri" w:hAnsi="Calibri"/>
                <w:b w:val="0"/>
                <w:sz w:val="20"/>
                <w:szCs w:val="20"/>
              </w:rPr>
              <w:t xml:space="preserve"> </w:t>
            </w:r>
          </w:p>
        </w:tc>
      </w:tr>
      <w:tr w:rsidR="00D84C02" w:rsidRPr="00E7574D" w14:paraId="4D370847" w14:textId="77777777" w:rsidTr="00C44793">
        <w:trPr>
          <w:trHeight w:val="2540"/>
        </w:trPr>
        <w:tc>
          <w:tcPr>
            <w:tcW w:w="2229" w:type="dxa"/>
            <w:tcBorders>
              <w:top w:val="single" w:sz="4" w:space="0" w:color="000000"/>
              <w:left w:val="single" w:sz="4" w:space="0" w:color="000000"/>
              <w:bottom w:val="single" w:sz="4" w:space="0" w:color="000000"/>
              <w:right w:val="single" w:sz="4" w:space="0" w:color="000000"/>
            </w:tcBorders>
          </w:tcPr>
          <w:p w14:paraId="12E07E25" w14:textId="77777777" w:rsidR="00D84C02" w:rsidRDefault="00D84C02" w:rsidP="00D84C02">
            <w:pPr>
              <w:jc w:val="left"/>
              <w:rPr>
                <w:rFonts w:ascii="Calibri" w:hAnsi="Calibri"/>
                <w:sz w:val="22"/>
                <w:szCs w:val="22"/>
              </w:rPr>
            </w:pPr>
          </w:p>
          <w:p w14:paraId="495416FA" w14:textId="77777777" w:rsidR="00D84C02" w:rsidRPr="00E7574D" w:rsidRDefault="00D84C02" w:rsidP="00D84C02">
            <w:pPr>
              <w:jc w:val="left"/>
              <w:rPr>
                <w:rFonts w:ascii="Calibri" w:hAnsi="Calibri"/>
                <w:sz w:val="22"/>
                <w:szCs w:val="22"/>
              </w:rPr>
            </w:pPr>
            <w:r>
              <w:rPr>
                <w:rFonts w:ascii="Calibri" w:hAnsi="Calibri"/>
                <w:sz w:val="22"/>
                <w:szCs w:val="22"/>
              </w:rPr>
              <w:t>COVID-19</w:t>
            </w:r>
          </w:p>
        </w:tc>
        <w:tc>
          <w:tcPr>
            <w:tcW w:w="3969" w:type="dxa"/>
            <w:tcBorders>
              <w:top w:val="single" w:sz="4" w:space="0" w:color="000000"/>
              <w:left w:val="single" w:sz="4" w:space="0" w:color="000000"/>
              <w:bottom w:val="single" w:sz="4" w:space="0" w:color="000000"/>
              <w:right w:val="single" w:sz="4" w:space="0" w:color="000000"/>
            </w:tcBorders>
          </w:tcPr>
          <w:p w14:paraId="3A023DE0" w14:textId="77777777" w:rsidR="00D84C02" w:rsidRDefault="00D84C02" w:rsidP="00D84C02">
            <w:pPr>
              <w:ind w:left="1"/>
              <w:jc w:val="left"/>
              <w:rPr>
                <w:rFonts w:ascii="Calibri" w:hAnsi="Calibri"/>
                <w:b w:val="0"/>
                <w:sz w:val="20"/>
                <w:szCs w:val="20"/>
              </w:rPr>
            </w:pPr>
          </w:p>
          <w:p w14:paraId="030C980A" w14:textId="77777777" w:rsidR="00D84C02" w:rsidRDefault="00D84C02" w:rsidP="00D84C02">
            <w:pPr>
              <w:ind w:left="1"/>
              <w:jc w:val="left"/>
              <w:rPr>
                <w:rFonts w:ascii="Calibri" w:hAnsi="Calibri"/>
                <w:bCs/>
                <w:sz w:val="20"/>
                <w:szCs w:val="20"/>
              </w:rPr>
            </w:pPr>
            <w:r>
              <w:rPr>
                <w:rFonts w:ascii="Calibri" w:hAnsi="Calibri"/>
                <w:bCs/>
                <w:sz w:val="20"/>
                <w:szCs w:val="20"/>
              </w:rPr>
              <w:t>NHS Grampian Resilience Hub</w:t>
            </w:r>
          </w:p>
          <w:p w14:paraId="15316D0F" w14:textId="77777777" w:rsidR="00D84C02" w:rsidRDefault="00D84C02" w:rsidP="00D84C02">
            <w:pPr>
              <w:ind w:left="1"/>
              <w:jc w:val="left"/>
              <w:rPr>
                <w:rFonts w:ascii="Calibri" w:hAnsi="Calibri"/>
                <w:b w:val="0"/>
                <w:sz w:val="20"/>
                <w:szCs w:val="20"/>
              </w:rPr>
            </w:pPr>
            <w:r w:rsidRPr="00D84C02">
              <w:rPr>
                <w:rFonts w:ascii="Calibri" w:hAnsi="Calibri"/>
                <w:b w:val="0"/>
                <w:sz w:val="20"/>
                <w:szCs w:val="20"/>
              </w:rPr>
              <w:t>The Psychological Resilience Hub is for anyone who has struggled with the impact of Covid-19 on their psychological wellbeing and is for anyone in Grampian or Orkney. It is open 6 days a week Monday – Friday 10am-8pm and Saturdays 10am-6pm.</w:t>
            </w:r>
          </w:p>
          <w:p w14:paraId="24319F7C" w14:textId="77777777" w:rsidR="00D84C02" w:rsidRPr="00D84C02" w:rsidRDefault="00D84C02" w:rsidP="00D84C02">
            <w:pPr>
              <w:ind w:left="1"/>
              <w:jc w:val="left"/>
              <w:rPr>
                <w:rFonts w:ascii="Calibri" w:hAnsi="Calibri"/>
                <w:b w:val="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14:paraId="1EC02A05" w14:textId="77777777" w:rsidR="00D84C02" w:rsidRDefault="00D84C02" w:rsidP="00D84C02">
            <w:pPr>
              <w:ind w:left="1"/>
              <w:jc w:val="left"/>
              <w:rPr>
                <w:rFonts w:ascii="Calibri" w:hAnsi="Calibri"/>
                <w:b w:val="0"/>
                <w:sz w:val="20"/>
                <w:szCs w:val="20"/>
              </w:rPr>
            </w:pPr>
          </w:p>
          <w:p w14:paraId="4D18D0B7" w14:textId="77777777" w:rsidR="00D84C02" w:rsidRDefault="003D46B9" w:rsidP="00D84C02">
            <w:pPr>
              <w:ind w:left="1"/>
              <w:jc w:val="left"/>
              <w:rPr>
                <w:rFonts w:ascii="Calibri" w:hAnsi="Calibri"/>
                <w:b w:val="0"/>
                <w:sz w:val="20"/>
                <w:szCs w:val="20"/>
              </w:rPr>
            </w:pPr>
            <w:hyperlink r:id="rId7" w:history="1">
              <w:r w:rsidR="00D84C02" w:rsidRPr="00390ED7">
                <w:rPr>
                  <w:rStyle w:val="Hyperlink"/>
                  <w:rFonts w:ascii="Calibri" w:hAnsi="Calibri"/>
                  <w:b w:val="0"/>
                  <w:sz w:val="20"/>
                  <w:szCs w:val="20"/>
                </w:rPr>
                <w:t>www.covid19.nhsgrampian.org/for-nhs-grampian-staff/self-care-for-staff/mental-health-and-wellbeing-general-information-for-staff/</w:t>
              </w:r>
            </w:hyperlink>
            <w:r w:rsidR="00D84C02">
              <w:rPr>
                <w:rFonts w:ascii="Calibri" w:hAnsi="Calibri"/>
                <w:b w:val="0"/>
                <w:sz w:val="20"/>
                <w:szCs w:val="20"/>
              </w:rPr>
              <w:t xml:space="preserve"> </w:t>
            </w:r>
          </w:p>
          <w:p w14:paraId="4C0BE096" w14:textId="77777777" w:rsidR="00D84C02" w:rsidRDefault="00D84C02" w:rsidP="00D84C02">
            <w:pPr>
              <w:ind w:left="1"/>
              <w:jc w:val="left"/>
              <w:rPr>
                <w:rFonts w:ascii="Calibri" w:hAnsi="Calibri"/>
                <w:b w:val="0"/>
                <w:sz w:val="20"/>
                <w:szCs w:val="20"/>
              </w:rPr>
            </w:pPr>
          </w:p>
          <w:p w14:paraId="7EB3A7BD" w14:textId="77777777" w:rsidR="00D84C02" w:rsidRPr="00E7574D" w:rsidRDefault="00D84C02" w:rsidP="00D84C02">
            <w:pPr>
              <w:ind w:left="1"/>
              <w:jc w:val="left"/>
              <w:rPr>
                <w:rFonts w:ascii="Calibri" w:hAnsi="Calibri"/>
                <w:b w:val="0"/>
                <w:sz w:val="20"/>
                <w:szCs w:val="20"/>
              </w:rPr>
            </w:pPr>
          </w:p>
        </w:tc>
      </w:tr>
      <w:tr w:rsidR="00D603A4" w:rsidRPr="00E7574D" w14:paraId="78C7F6F4" w14:textId="77777777" w:rsidTr="00C44793">
        <w:trPr>
          <w:trHeight w:val="2540"/>
        </w:trPr>
        <w:tc>
          <w:tcPr>
            <w:tcW w:w="2229" w:type="dxa"/>
            <w:tcBorders>
              <w:top w:val="single" w:sz="4" w:space="0" w:color="000000"/>
              <w:left w:val="single" w:sz="4" w:space="0" w:color="000000"/>
              <w:bottom w:val="single" w:sz="4" w:space="0" w:color="000000"/>
              <w:right w:val="single" w:sz="4" w:space="0" w:color="000000"/>
            </w:tcBorders>
          </w:tcPr>
          <w:p w14:paraId="3F61F1CE" w14:textId="77777777" w:rsidR="00D603A4" w:rsidRPr="00E7574D" w:rsidRDefault="00D603A4" w:rsidP="00D84C02">
            <w:pPr>
              <w:jc w:val="left"/>
              <w:rPr>
                <w:rFonts w:ascii="Calibri" w:hAnsi="Calibri"/>
                <w:sz w:val="22"/>
                <w:szCs w:val="22"/>
              </w:rPr>
            </w:pPr>
            <w:r w:rsidRPr="00E7574D">
              <w:rPr>
                <w:rFonts w:ascii="Calibri" w:hAnsi="Calibri"/>
                <w:sz w:val="22"/>
                <w:szCs w:val="22"/>
              </w:rPr>
              <w:t xml:space="preserve"> </w:t>
            </w:r>
          </w:p>
          <w:p w14:paraId="575A2478" w14:textId="6D4C7ECE" w:rsidR="00D603A4" w:rsidRPr="00E7574D" w:rsidRDefault="00D84C02" w:rsidP="00D84C02">
            <w:pPr>
              <w:jc w:val="left"/>
              <w:rPr>
                <w:rFonts w:ascii="Calibri" w:hAnsi="Calibri"/>
                <w:sz w:val="22"/>
                <w:szCs w:val="22"/>
              </w:rPr>
            </w:pPr>
            <w:r>
              <w:rPr>
                <w:rFonts w:ascii="Calibri" w:hAnsi="Calibri"/>
                <w:sz w:val="22"/>
                <w:szCs w:val="22"/>
              </w:rPr>
              <w:t>Support</w:t>
            </w:r>
          </w:p>
        </w:tc>
        <w:tc>
          <w:tcPr>
            <w:tcW w:w="3969" w:type="dxa"/>
            <w:tcBorders>
              <w:top w:val="single" w:sz="4" w:space="0" w:color="000000"/>
              <w:left w:val="single" w:sz="4" w:space="0" w:color="000000"/>
              <w:bottom w:val="single" w:sz="4" w:space="0" w:color="000000"/>
              <w:right w:val="single" w:sz="4" w:space="0" w:color="000000"/>
            </w:tcBorders>
          </w:tcPr>
          <w:p w14:paraId="3835F86B" w14:textId="77777777" w:rsidR="00D603A4" w:rsidRPr="00E7574D" w:rsidRDefault="00D603A4" w:rsidP="00D84C02">
            <w:pPr>
              <w:ind w:left="1"/>
              <w:jc w:val="left"/>
              <w:rPr>
                <w:rFonts w:ascii="Calibri" w:hAnsi="Calibri"/>
                <w:sz w:val="20"/>
                <w:szCs w:val="20"/>
              </w:rPr>
            </w:pPr>
            <w:r w:rsidRPr="00E7574D">
              <w:rPr>
                <w:rFonts w:ascii="Calibri" w:hAnsi="Calibri"/>
                <w:b w:val="0"/>
                <w:sz w:val="20"/>
                <w:szCs w:val="20"/>
              </w:rPr>
              <w:t xml:space="preserve"> </w:t>
            </w:r>
          </w:p>
          <w:p w14:paraId="0987FF22" w14:textId="16658ABC" w:rsidR="00D603A4" w:rsidRPr="00E7574D" w:rsidRDefault="00D603A4" w:rsidP="00D84C02">
            <w:pPr>
              <w:spacing w:line="241" w:lineRule="auto"/>
              <w:ind w:left="1" w:right="45"/>
              <w:jc w:val="left"/>
              <w:rPr>
                <w:rFonts w:ascii="Calibri" w:hAnsi="Calibri"/>
                <w:sz w:val="20"/>
                <w:szCs w:val="20"/>
              </w:rPr>
            </w:pPr>
            <w:r>
              <w:rPr>
                <w:rFonts w:ascii="Calibri" w:hAnsi="Calibri"/>
                <w:sz w:val="20"/>
                <w:szCs w:val="20"/>
              </w:rPr>
              <w:t>Grampian LMC</w:t>
            </w:r>
          </w:p>
          <w:p w14:paraId="6A8F08E1" w14:textId="3E86D7B0" w:rsidR="005A36FC" w:rsidRDefault="005A36FC" w:rsidP="00D84C02">
            <w:pPr>
              <w:jc w:val="left"/>
              <w:rPr>
                <w:rFonts w:ascii="Calibri" w:hAnsi="Calibri"/>
                <w:b w:val="0"/>
                <w:bCs/>
                <w:sz w:val="20"/>
                <w:szCs w:val="20"/>
              </w:rPr>
            </w:pPr>
            <w:r w:rsidRPr="005A36FC">
              <w:rPr>
                <w:rFonts w:ascii="Calibri" w:hAnsi="Calibri"/>
                <w:b w:val="0"/>
                <w:bCs/>
                <w:sz w:val="20"/>
                <w:szCs w:val="20"/>
              </w:rPr>
              <w:t>Grampian Local Medical Committee is the representative body for General Practitioners in Aberdeen, Aberdeenshire and Moray. One of the functions of the LMC is to provide pastoral care and support to colleagues in difficulty. The committee are offering a wellbeing call, to check in and let you know about the support we can offer. And If you feel you are struggling with any issue, personal, financial, professional please get in touch and we can confidentially provide support to you and being local can advise/signpost to any other local resources if required.</w:t>
            </w:r>
          </w:p>
          <w:p w14:paraId="304BCD1F" w14:textId="3E603E82" w:rsidR="00D84C02" w:rsidRPr="00D84C02" w:rsidRDefault="00D84C02" w:rsidP="00D84C02">
            <w:pPr>
              <w:jc w:val="left"/>
              <w:rPr>
                <w:rFonts w:ascii="Calibri" w:hAnsi="Calibri"/>
                <w:b w:val="0"/>
                <w:bCs/>
                <w:sz w:val="20"/>
                <w:szCs w:val="20"/>
              </w:rPr>
            </w:pPr>
          </w:p>
        </w:tc>
        <w:tc>
          <w:tcPr>
            <w:tcW w:w="3118" w:type="dxa"/>
            <w:tcBorders>
              <w:top w:val="single" w:sz="4" w:space="0" w:color="000000"/>
              <w:left w:val="single" w:sz="4" w:space="0" w:color="000000"/>
              <w:bottom w:val="single" w:sz="4" w:space="0" w:color="000000"/>
              <w:right w:val="single" w:sz="4" w:space="0" w:color="000000"/>
            </w:tcBorders>
          </w:tcPr>
          <w:p w14:paraId="6708DA0D" w14:textId="77777777" w:rsidR="00D603A4" w:rsidRPr="00E7574D" w:rsidRDefault="00D603A4" w:rsidP="00D84C02">
            <w:pPr>
              <w:ind w:left="1"/>
              <w:jc w:val="left"/>
              <w:rPr>
                <w:rFonts w:ascii="Calibri" w:hAnsi="Calibri"/>
                <w:sz w:val="20"/>
                <w:szCs w:val="20"/>
              </w:rPr>
            </w:pPr>
            <w:r w:rsidRPr="00E7574D">
              <w:rPr>
                <w:rFonts w:ascii="Calibri" w:hAnsi="Calibri"/>
                <w:b w:val="0"/>
                <w:sz w:val="20"/>
                <w:szCs w:val="20"/>
              </w:rPr>
              <w:t xml:space="preserve"> </w:t>
            </w:r>
          </w:p>
          <w:p w14:paraId="35806594" w14:textId="5F76EC93" w:rsidR="00D603A4" w:rsidRDefault="003D46B9" w:rsidP="00D603A4">
            <w:pPr>
              <w:jc w:val="left"/>
              <w:rPr>
                <w:rFonts w:ascii="Calibri" w:hAnsi="Calibri"/>
                <w:b w:val="0"/>
                <w:bCs/>
                <w:sz w:val="20"/>
                <w:szCs w:val="20"/>
              </w:rPr>
            </w:pPr>
            <w:hyperlink r:id="rId8" w:history="1">
              <w:r w:rsidR="00D84C02" w:rsidRPr="00390ED7">
                <w:rPr>
                  <w:rStyle w:val="Hyperlink"/>
                  <w:rFonts w:ascii="Calibri" w:hAnsi="Calibri"/>
                  <w:b w:val="0"/>
                  <w:bCs/>
                  <w:sz w:val="20"/>
                  <w:szCs w:val="20"/>
                </w:rPr>
                <w:t>www.grampianlmc.org</w:t>
              </w:r>
            </w:hyperlink>
            <w:r w:rsidR="00D603A4">
              <w:rPr>
                <w:rFonts w:ascii="Calibri" w:hAnsi="Calibri"/>
                <w:b w:val="0"/>
                <w:bCs/>
                <w:sz w:val="20"/>
                <w:szCs w:val="20"/>
              </w:rPr>
              <w:t xml:space="preserve"> </w:t>
            </w:r>
          </w:p>
          <w:p w14:paraId="501A118F" w14:textId="77777777" w:rsidR="00D603A4" w:rsidRDefault="00D603A4" w:rsidP="00D84C02">
            <w:pPr>
              <w:ind w:left="1"/>
              <w:jc w:val="left"/>
              <w:rPr>
                <w:rFonts w:ascii="Calibri" w:hAnsi="Calibri"/>
                <w:b w:val="0"/>
                <w:bCs/>
                <w:sz w:val="20"/>
                <w:szCs w:val="20"/>
              </w:rPr>
            </w:pPr>
          </w:p>
          <w:p w14:paraId="6612C2CC" w14:textId="45B0941F" w:rsidR="00D603A4" w:rsidRPr="00D603A4" w:rsidRDefault="003D46B9" w:rsidP="00D84C02">
            <w:pPr>
              <w:ind w:left="1"/>
              <w:jc w:val="left"/>
              <w:rPr>
                <w:rFonts w:ascii="Calibri" w:hAnsi="Calibri"/>
                <w:b w:val="0"/>
                <w:bCs/>
                <w:sz w:val="20"/>
                <w:szCs w:val="20"/>
              </w:rPr>
            </w:pPr>
            <w:hyperlink r:id="rId9" w:history="1">
              <w:r w:rsidR="00D603A4" w:rsidRPr="00390ED7">
                <w:rPr>
                  <w:rStyle w:val="Hyperlink"/>
                  <w:rFonts w:ascii="Calibri" w:hAnsi="Calibri"/>
                  <w:b w:val="0"/>
                  <w:bCs/>
                  <w:sz w:val="20"/>
                  <w:szCs w:val="20"/>
                </w:rPr>
                <w:t>office@grampianlmc.org</w:t>
              </w:r>
            </w:hyperlink>
            <w:r w:rsidR="00D603A4">
              <w:rPr>
                <w:rFonts w:ascii="Calibri" w:hAnsi="Calibri"/>
                <w:b w:val="0"/>
                <w:bCs/>
                <w:sz w:val="20"/>
                <w:szCs w:val="20"/>
              </w:rPr>
              <w:t xml:space="preserve"> </w:t>
            </w:r>
          </w:p>
        </w:tc>
      </w:tr>
    </w:tbl>
    <w:p w14:paraId="3352A25D" w14:textId="54FF3700" w:rsidR="00C44793" w:rsidRDefault="00D84C02">
      <w:pPr>
        <w:jc w:val="left"/>
        <w:rPr>
          <w:rFonts w:ascii="Calibri" w:hAnsi="Calibri"/>
          <w:sz w:val="24"/>
        </w:rPr>
      </w:pPr>
      <w:r w:rsidRPr="00E7574D">
        <w:rPr>
          <w:rFonts w:ascii="Calibri" w:hAnsi="Calibri"/>
          <w:sz w:val="24"/>
        </w:rPr>
        <w:t xml:space="preserve"> </w:t>
      </w:r>
    </w:p>
    <w:p w14:paraId="5DEDEAF1" w14:textId="77777777" w:rsidR="00C44793" w:rsidRDefault="00C44793">
      <w:pPr>
        <w:spacing w:line="240" w:lineRule="auto"/>
        <w:jc w:val="left"/>
        <w:rPr>
          <w:rFonts w:ascii="Calibri" w:hAnsi="Calibri"/>
          <w:sz w:val="24"/>
        </w:rPr>
      </w:pPr>
      <w:r>
        <w:rPr>
          <w:rFonts w:ascii="Calibri" w:hAnsi="Calibri"/>
          <w:sz w:val="24"/>
        </w:rPr>
        <w:br w:type="page"/>
      </w:r>
    </w:p>
    <w:p w14:paraId="5998C660" w14:textId="77777777" w:rsidR="005665DC" w:rsidRDefault="005665DC">
      <w:pPr>
        <w:jc w:val="left"/>
        <w:rPr>
          <w:rFonts w:ascii="Calibri" w:hAnsi="Calibri"/>
          <w:sz w:val="24"/>
        </w:rPr>
      </w:pPr>
    </w:p>
    <w:p w14:paraId="735467FD" w14:textId="77777777" w:rsidR="00A16C23" w:rsidRDefault="00A16C23">
      <w:pPr>
        <w:jc w:val="left"/>
        <w:rPr>
          <w:rFonts w:ascii="Calibri" w:hAnsi="Calibri"/>
          <w:sz w:val="24"/>
        </w:rPr>
      </w:pPr>
    </w:p>
    <w:tbl>
      <w:tblPr>
        <w:tblStyle w:val="TableGrid"/>
        <w:tblW w:w="9316" w:type="dxa"/>
        <w:tblInd w:w="-107" w:type="dxa"/>
        <w:tblLayout w:type="fixed"/>
        <w:tblCellMar>
          <w:top w:w="6" w:type="dxa"/>
          <w:left w:w="107" w:type="dxa"/>
          <w:right w:w="8" w:type="dxa"/>
        </w:tblCellMar>
        <w:tblLook w:val="04A0" w:firstRow="1" w:lastRow="0" w:firstColumn="1" w:lastColumn="0" w:noHBand="0" w:noVBand="1"/>
      </w:tblPr>
      <w:tblGrid>
        <w:gridCol w:w="2229"/>
        <w:gridCol w:w="3969"/>
        <w:gridCol w:w="3118"/>
      </w:tblGrid>
      <w:tr w:rsidR="00A16C23" w:rsidRPr="00A16C23" w14:paraId="1E772007" w14:textId="77777777" w:rsidTr="003504BD">
        <w:trPr>
          <w:trHeight w:val="269"/>
        </w:trPr>
        <w:tc>
          <w:tcPr>
            <w:tcW w:w="9316" w:type="dxa"/>
            <w:gridSpan w:val="3"/>
            <w:tcBorders>
              <w:top w:val="single" w:sz="4" w:space="0" w:color="000000"/>
              <w:left w:val="single" w:sz="4" w:space="0" w:color="000000"/>
              <w:bottom w:val="single" w:sz="4" w:space="0" w:color="000000"/>
              <w:right w:val="single" w:sz="4" w:space="0" w:color="000000"/>
            </w:tcBorders>
            <w:shd w:val="clear" w:color="auto" w:fill="ACC2C5"/>
          </w:tcPr>
          <w:p w14:paraId="34AE4B23" w14:textId="77777777" w:rsidR="00A16C23" w:rsidRDefault="00A16C23" w:rsidP="003504BD">
            <w:pPr>
              <w:jc w:val="center"/>
              <w:rPr>
                <w:rFonts w:ascii="Calibri" w:hAnsi="Calibri"/>
                <w:sz w:val="22"/>
                <w:szCs w:val="22"/>
              </w:rPr>
            </w:pPr>
            <w:r>
              <w:rPr>
                <w:rFonts w:ascii="Calibri" w:hAnsi="Calibri"/>
                <w:sz w:val="22"/>
                <w:szCs w:val="22"/>
              </w:rPr>
              <w:t>WORKFORCE SPECIALIST SERVICE</w:t>
            </w:r>
          </w:p>
          <w:p w14:paraId="1D8550BD" w14:textId="77777777" w:rsidR="00A16C23" w:rsidRPr="00A16C23" w:rsidRDefault="00A16C23" w:rsidP="003504BD">
            <w:pPr>
              <w:jc w:val="center"/>
              <w:rPr>
                <w:rFonts w:ascii="Calibri" w:hAnsi="Calibri"/>
                <w:bCs/>
                <w:sz w:val="22"/>
                <w:szCs w:val="22"/>
              </w:rPr>
            </w:pPr>
          </w:p>
        </w:tc>
      </w:tr>
      <w:tr w:rsidR="00A16C23" w:rsidRPr="00A16C23" w14:paraId="4961A70F" w14:textId="77777777" w:rsidTr="00C44793">
        <w:trPr>
          <w:trHeight w:val="269"/>
        </w:trPr>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5B147D50" w14:textId="77777777" w:rsidR="00A16C23" w:rsidRPr="00A16C23" w:rsidRDefault="00A16C23" w:rsidP="003504BD">
            <w:pPr>
              <w:jc w:val="center"/>
              <w:rPr>
                <w:rFonts w:ascii="Calibri" w:hAnsi="Calibri"/>
                <w:sz w:val="22"/>
                <w:szCs w:val="22"/>
              </w:rPr>
            </w:pPr>
            <w:r w:rsidRPr="00A16C23">
              <w:rPr>
                <w:rFonts w:ascii="Calibri" w:hAnsi="Calibri"/>
                <w:sz w:val="22"/>
                <w:szCs w:val="22"/>
              </w:rPr>
              <w:t>Issue/Problem Area</w:t>
            </w:r>
          </w:p>
          <w:p w14:paraId="3C185EEC" w14:textId="77777777" w:rsidR="00A16C23" w:rsidRPr="00A16C23" w:rsidRDefault="00A16C23" w:rsidP="003504BD">
            <w:pPr>
              <w:jc w:val="center"/>
              <w:rPr>
                <w:rFonts w:ascii="Calibri" w:hAnsi="Calibri"/>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DFE5D0D" w14:textId="77777777" w:rsidR="00A16C23" w:rsidRPr="00A16C23" w:rsidRDefault="00A16C23" w:rsidP="003504BD">
            <w:pPr>
              <w:jc w:val="center"/>
              <w:rPr>
                <w:rFonts w:ascii="Calibri" w:hAnsi="Calibri"/>
                <w:bCs/>
                <w:sz w:val="22"/>
                <w:szCs w:val="22"/>
              </w:rPr>
            </w:pPr>
            <w:r w:rsidRPr="00A16C23">
              <w:rPr>
                <w:rFonts w:ascii="Calibri" w:hAnsi="Calibri"/>
                <w:bCs/>
                <w:sz w:val="22"/>
                <w:szCs w:val="22"/>
              </w:rPr>
              <w:t>Organisation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24482FA" w14:textId="77777777" w:rsidR="00A16C23" w:rsidRPr="00A16C23" w:rsidRDefault="00A16C23" w:rsidP="003504BD">
            <w:pPr>
              <w:jc w:val="center"/>
              <w:rPr>
                <w:rFonts w:ascii="Calibri" w:hAnsi="Calibri"/>
                <w:bCs/>
                <w:sz w:val="22"/>
                <w:szCs w:val="22"/>
              </w:rPr>
            </w:pPr>
            <w:r w:rsidRPr="00A16C23">
              <w:rPr>
                <w:rFonts w:ascii="Calibri" w:hAnsi="Calibri"/>
                <w:bCs/>
                <w:sz w:val="22"/>
                <w:szCs w:val="22"/>
              </w:rPr>
              <w:t>Contact Details</w:t>
            </w:r>
          </w:p>
        </w:tc>
      </w:tr>
      <w:tr w:rsidR="00A16C23" w:rsidRPr="00E7574D" w14:paraId="2017FB01" w14:textId="77777777" w:rsidTr="00C44793">
        <w:trPr>
          <w:trHeight w:val="269"/>
        </w:trPr>
        <w:tc>
          <w:tcPr>
            <w:tcW w:w="2229" w:type="dxa"/>
            <w:tcBorders>
              <w:top w:val="single" w:sz="4" w:space="0" w:color="000000"/>
              <w:left w:val="single" w:sz="4" w:space="0" w:color="000000"/>
              <w:bottom w:val="single" w:sz="4" w:space="0" w:color="000000"/>
              <w:right w:val="single" w:sz="4" w:space="0" w:color="000000"/>
            </w:tcBorders>
            <w:shd w:val="clear" w:color="auto" w:fill="ACC2C5"/>
          </w:tcPr>
          <w:p w14:paraId="4252B634" w14:textId="77777777" w:rsidR="00A16C23" w:rsidRDefault="00A16C23" w:rsidP="003504BD">
            <w:pPr>
              <w:jc w:val="left"/>
              <w:rPr>
                <w:rFonts w:ascii="Calibri" w:hAnsi="Calibri"/>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CC2C5"/>
          </w:tcPr>
          <w:p w14:paraId="7A24B4DD" w14:textId="77777777" w:rsidR="00A16C23" w:rsidRDefault="00A16C23" w:rsidP="003504BD">
            <w:pPr>
              <w:jc w:val="left"/>
              <w:rPr>
                <w:rFonts w:ascii="Calibri" w:hAnsi="Calibri"/>
                <w:b w:val="0"/>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CC2C5"/>
          </w:tcPr>
          <w:p w14:paraId="6D3B8987" w14:textId="77777777" w:rsidR="00A16C23" w:rsidRDefault="00A16C23" w:rsidP="003504BD">
            <w:pPr>
              <w:jc w:val="left"/>
              <w:rPr>
                <w:rFonts w:ascii="Calibri" w:hAnsi="Calibri"/>
                <w:b w:val="0"/>
                <w:sz w:val="20"/>
              </w:rPr>
            </w:pPr>
          </w:p>
        </w:tc>
      </w:tr>
      <w:tr w:rsidR="00A16C23" w:rsidRPr="00E7574D" w14:paraId="5C6BFC7D" w14:textId="77777777" w:rsidTr="00C44793">
        <w:trPr>
          <w:trHeight w:val="1161"/>
        </w:trPr>
        <w:tc>
          <w:tcPr>
            <w:tcW w:w="2229" w:type="dxa"/>
            <w:tcBorders>
              <w:top w:val="single" w:sz="4" w:space="0" w:color="000000"/>
              <w:left w:val="single" w:sz="4" w:space="0" w:color="000000"/>
              <w:bottom w:val="single" w:sz="4" w:space="0" w:color="000000"/>
              <w:right w:val="single" w:sz="4" w:space="0" w:color="000000"/>
            </w:tcBorders>
          </w:tcPr>
          <w:p w14:paraId="53050BAF" w14:textId="77777777" w:rsidR="00A16C23" w:rsidRDefault="00A16C23" w:rsidP="003504BD">
            <w:pPr>
              <w:jc w:val="left"/>
              <w:rPr>
                <w:rFonts w:ascii="Calibri" w:hAnsi="Calibri"/>
                <w:sz w:val="22"/>
                <w:szCs w:val="22"/>
              </w:rPr>
            </w:pPr>
          </w:p>
          <w:p w14:paraId="039E2CDE" w14:textId="77777777" w:rsidR="00A16C23" w:rsidRDefault="00A16C23" w:rsidP="003504BD">
            <w:pPr>
              <w:jc w:val="left"/>
              <w:rPr>
                <w:rFonts w:ascii="Calibri" w:hAnsi="Calibri"/>
                <w:sz w:val="22"/>
                <w:szCs w:val="22"/>
              </w:rPr>
            </w:pPr>
            <w:r>
              <w:rPr>
                <w:rFonts w:ascii="Calibri" w:hAnsi="Calibri"/>
                <w:sz w:val="22"/>
                <w:szCs w:val="22"/>
              </w:rPr>
              <w:t xml:space="preserve">Workforce </w:t>
            </w:r>
          </w:p>
          <w:p w14:paraId="662BF087" w14:textId="77777777" w:rsidR="00A16C23" w:rsidRDefault="00A16C23" w:rsidP="003504BD">
            <w:pPr>
              <w:jc w:val="left"/>
              <w:rPr>
                <w:rFonts w:ascii="Calibri" w:hAnsi="Calibri"/>
                <w:sz w:val="22"/>
                <w:szCs w:val="22"/>
              </w:rPr>
            </w:pPr>
            <w:r>
              <w:rPr>
                <w:rFonts w:ascii="Calibri" w:hAnsi="Calibri"/>
                <w:sz w:val="22"/>
                <w:szCs w:val="22"/>
              </w:rPr>
              <w:t>Specialist Service</w:t>
            </w:r>
          </w:p>
        </w:tc>
        <w:tc>
          <w:tcPr>
            <w:tcW w:w="3969" w:type="dxa"/>
            <w:tcBorders>
              <w:top w:val="single" w:sz="4" w:space="0" w:color="000000"/>
              <w:left w:val="single" w:sz="4" w:space="0" w:color="000000"/>
              <w:bottom w:val="single" w:sz="4" w:space="0" w:color="000000"/>
              <w:right w:val="single" w:sz="4" w:space="0" w:color="000000"/>
            </w:tcBorders>
          </w:tcPr>
          <w:p w14:paraId="3EB74781" w14:textId="77777777" w:rsidR="00A16C23" w:rsidRDefault="00A16C23" w:rsidP="003504BD">
            <w:pPr>
              <w:jc w:val="left"/>
              <w:rPr>
                <w:rFonts w:ascii="Calibri" w:hAnsi="Calibri"/>
                <w:b w:val="0"/>
                <w:sz w:val="20"/>
              </w:rPr>
            </w:pPr>
          </w:p>
          <w:p w14:paraId="183EFF40" w14:textId="77777777" w:rsidR="00A16C23" w:rsidRPr="00585F23" w:rsidRDefault="00A16C23" w:rsidP="003504BD">
            <w:pPr>
              <w:jc w:val="left"/>
              <w:rPr>
                <w:rFonts w:ascii="Calibri" w:hAnsi="Calibri"/>
                <w:bCs/>
                <w:sz w:val="20"/>
              </w:rPr>
            </w:pPr>
            <w:r>
              <w:rPr>
                <w:rFonts w:ascii="Calibri" w:hAnsi="Calibri"/>
                <w:bCs/>
                <w:sz w:val="20"/>
              </w:rPr>
              <w:t>The WSS</w:t>
            </w:r>
          </w:p>
          <w:p w14:paraId="43D2F67E" w14:textId="77777777" w:rsidR="00A16C23" w:rsidRDefault="00A16C23" w:rsidP="003504BD">
            <w:pPr>
              <w:jc w:val="left"/>
              <w:rPr>
                <w:rFonts w:ascii="Calibri" w:hAnsi="Calibri"/>
                <w:b w:val="0"/>
                <w:sz w:val="20"/>
              </w:rPr>
            </w:pPr>
            <w:r>
              <w:rPr>
                <w:rFonts w:ascii="Calibri" w:hAnsi="Calibri"/>
                <w:b w:val="0"/>
                <w:sz w:val="20"/>
              </w:rPr>
              <w:t>D</w:t>
            </w:r>
            <w:r w:rsidRPr="00585F23">
              <w:rPr>
                <w:rFonts w:ascii="Calibri" w:hAnsi="Calibri"/>
                <w:b w:val="0"/>
                <w:sz w:val="20"/>
              </w:rPr>
              <w:t>elivered by NHS Practitioner Health on an interim basis, is a confidential, multidisciplinary mental health treatment service with expertise in treating regulated health and social services professionals. They specialise in caring for regulated professionals as patients, and as such are experts at the interface between regulation, employment and mental illness and addiction.</w:t>
            </w:r>
          </w:p>
          <w:p w14:paraId="0F471B1D" w14:textId="77777777" w:rsidR="00A16C23" w:rsidRDefault="00A16C23" w:rsidP="003504BD">
            <w:pPr>
              <w:jc w:val="left"/>
              <w:rPr>
                <w:rFonts w:ascii="Calibri" w:hAnsi="Calibri"/>
                <w:b w:val="0"/>
                <w:sz w:val="20"/>
              </w:rPr>
            </w:pPr>
          </w:p>
        </w:tc>
        <w:tc>
          <w:tcPr>
            <w:tcW w:w="3118" w:type="dxa"/>
            <w:tcBorders>
              <w:top w:val="single" w:sz="4" w:space="0" w:color="000000"/>
              <w:left w:val="single" w:sz="4" w:space="0" w:color="000000"/>
              <w:bottom w:val="single" w:sz="4" w:space="0" w:color="000000"/>
              <w:right w:val="single" w:sz="4" w:space="0" w:color="000000"/>
            </w:tcBorders>
          </w:tcPr>
          <w:p w14:paraId="35E7EB1F" w14:textId="77777777" w:rsidR="00A16C23" w:rsidRDefault="00A16C23" w:rsidP="003504BD">
            <w:pPr>
              <w:jc w:val="left"/>
              <w:rPr>
                <w:rFonts w:ascii="Calibri" w:hAnsi="Calibri"/>
                <w:b w:val="0"/>
                <w:sz w:val="20"/>
              </w:rPr>
            </w:pPr>
          </w:p>
          <w:p w14:paraId="58CBF03D" w14:textId="77777777" w:rsidR="00CF4447" w:rsidRDefault="00CF4447" w:rsidP="003504BD">
            <w:pPr>
              <w:jc w:val="left"/>
              <w:rPr>
                <w:rFonts w:ascii="Calibri" w:hAnsi="Calibri"/>
                <w:b w:val="0"/>
                <w:sz w:val="20"/>
              </w:rPr>
            </w:pPr>
          </w:p>
          <w:p w14:paraId="68F0A7B8" w14:textId="01EE322C" w:rsidR="00A16C23" w:rsidRDefault="003D46B9" w:rsidP="003504BD">
            <w:pPr>
              <w:jc w:val="left"/>
              <w:rPr>
                <w:rFonts w:ascii="Calibri" w:hAnsi="Calibri"/>
                <w:b w:val="0"/>
                <w:sz w:val="20"/>
              </w:rPr>
            </w:pPr>
            <w:hyperlink r:id="rId10" w:history="1">
              <w:r w:rsidR="00CF4447" w:rsidRPr="00024847">
                <w:rPr>
                  <w:rStyle w:val="Hyperlink"/>
                  <w:rFonts w:ascii="Calibri" w:hAnsi="Calibri"/>
                  <w:b w:val="0"/>
                  <w:sz w:val="20"/>
                </w:rPr>
                <w:t>https://www.practitionerhealth.nhs.uk/accessing-the-service-in-scotland</w:t>
              </w:r>
            </w:hyperlink>
            <w:r w:rsidR="00CF4447">
              <w:rPr>
                <w:rFonts w:ascii="Calibri" w:hAnsi="Calibri"/>
                <w:b w:val="0"/>
                <w:sz w:val="20"/>
              </w:rPr>
              <w:t xml:space="preserve"> </w:t>
            </w:r>
          </w:p>
          <w:p w14:paraId="31BF8568" w14:textId="77777777" w:rsidR="00CF4447" w:rsidRDefault="00CF4447" w:rsidP="003504BD">
            <w:pPr>
              <w:jc w:val="left"/>
              <w:rPr>
                <w:rFonts w:ascii="Calibri" w:hAnsi="Calibri"/>
                <w:bCs/>
                <w:sz w:val="20"/>
              </w:rPr>
            </w:pPr>
          </w:p>
          <w:p w14:paraId="735F3640" w14:textId="462C6F88" w:rsidR="00A16C23" w:rsidRDefault="00A16C23" w:rsidP="003504BD">
            <w:pPr>
              <w:jc w:val="left"/>
              <w:rPr>
                <w:rFonts w:ascii="Calibri" w:hAnsi="Calibri"/>
                <w:bCs/>
                <w:sz w:val="20"/>
              </w:rPr>
            </w:pPr>
            <w:r w:rsidRPr="00585F23">
              <w:rPr>
                <w:rFonts w:ascii="Calibri" w:hAnsi="Calibri"/>
                <w:bCs/>
                <w:sz w:val="20"/>
              </w:rPr>
              <w:t>0300 0303 300</w:t>
            </w:r>
          </w:p>
          <w:p w14:paraId="26B1317C" w14:textId="77777777" w:rsidR="00A16C23" w:rsidRDefault="00A16C23" w:rsidP="003504BD">
            <w:pPr>
              <w:jc w:val="left"/>
              <w:rPr>
                <w:rFonts w:ascii="Calibri" w:hAnsi="Calibri"/>
                <w:bCs/>
                <w:sz w:val="20"/>
              </w:rPr>
            </w:pPr>
          </w:p>
          <w:p w14:paraId="76C41BD0" w14:textId="77777777" w:rsidR="00A16C23" w:rsidRPr="00585F23" w:rsidRDefault="003D46B9" w:rsidP="003504BD">
            <w:pPr>
              <w:jc w:val="left"/>
              <w:rPr>
                <w:rFonts w:ascii="Calibri" w:hAnsi="Calibri"/>
                <w:b w:val="0"/>
                <w:sz w:val="20"/>
              </w:rPr>
            </w:pPr>
            <w:hyperlink r:id="rId11" w:history="1">
              <w:r w:rsidR="00A16C23" w:rsidRPr="001D00BF">
                <w:rPr>
                  <w:rStyle w:val="Hyperlink"/>
                  <w:rFonts w:ascii="Calibri" w:hAnsi="Calibri"/>
                  <w:b w:val="0"/>
                  <w:sz w:val="20"/>
                </w:rPr>
                <w:t>prac.health@nhs.net</w:t>
              </w:r>
            </w:hyperlink>
            <w:r w:rsidR="00A16C23">
              <w:rPr>
                <w:rFonts w:ascii="Calibri" w:hAnsi="Calibri"/>
                <w:b w:val="0"/>
                <w:sz w:val="20"/>
              </w:rPr>
              <w:t xml:space="preserve"> </w:t>
            </w:r>
          </w:p>
        </w:tc>
      </w:tr>
    </w:tbl>
    <w:p w14:paraId="17CFA1C6" w14:textId="483FC79E" w:rsidR="00C44793" w:rsidRDefault="00C44793" w:rsidP="00A16C23">
      <w:pPr>
        <w:spacing w:line="240" w:lineRule="auto"/>
        <w:jc w:val="left"/>
        <w:rPr>
          <w:rFonts w:ascii="Calibri" w:hAnsi="Calibri"/>
        </w:rPr>
      </w:pPr>
    </w:p>
    <w:p w14:paraId="51D9C114" w14:textId="77777777" w:rsidR="00C44793" w:rsidRDefault="00C44793">
      <w:pPr>
        <w:spacing w:line="240" w:lineRule="auto"/>
        <w:jc w:val="left"/>
        <w:rPr>
          <w:rFonts w:ascii="Calibri" w:hAnsi="Calibri"/>
        </w:rPr>
      </w:pPr>
      <w:r>
        <w:rPr>
          <w:rFonts w:ascii="Calibri" w:hAnsi="Calibri"/>
        </w:rPr>
        <w:br w:type="page"/>
      </w:r>
    </w:p>
    <w:p w14:paraId="3E406A6E" w14:textId="77777777" w:rsidR="00D603A4" w:rsidRPr="00E7574D" w:rsidRDefault="00D603A4" w:rsidP="00A16C23">
      <w:pPr>
        <w:spacing w:line="240" w:lineRule="auto"/>
        <w:jc w:val="left"/>
        <w:rPr>
          <w:rFonts w:ascii="Calibri" w:hAnsi="Calibri"/>
        </w:rPr>
      </w:pPr>
    </w:p>
    <w:tbl>
      <w:tblPr>
        <w:tblStyle w:val="TableGrid"/>
        <w:tblW w:w="9316" w:type="dxa"/>
        <w:tblInd w:w="-107" w:type="dxa"/>
        <w:tblLayout w:type="fixed"/>
        <w:tblCellMar>
          <w:top w:w="6" w:type="dxa"/>
          <w:left w:w="107" w:type="dxa"/>
          <w:right w:w="8" w:type="dxa"/>
        </w:tblCellMar>
        <w:tblLook w:val="04A0" w:firstRow="1" w:lastRow="0" w:firstColumn="1" w:lastColumn="0" w:noHBand="0" w:noVBand="1"/>
      </w:tblPr>
      <w:tblGrid>
        <w:gridCol w:w="1985"/>
        <w:gridCol w:w="4213"/>
        <w:gridCol w:w="3118"/>
      </w:tblGrid>
      <w:tr w:rsidR="00E7574D" w:rsidRPr="00E7574D" w14:paraId="37CE7309" w14:textId="77777777" w:rsidTr="00C44793">
        <w:trPr>
          <w:trHeight w:val="517"/>
        </w:trPr>
        <w:tc>
          <w:tcPr>
            <w:tcW w:w="9316" w:type="dxa"/>
            <w:gridSpan w:val="3"/>
            <w:tcBorders>
              <w:top w:val="single" w:sz="4" w:space="0" w:color="000000"/>
              <w:left w:val="single" w:sz="4" w:space="0" w:color="000000"/>
              <w:bottom w:val="single" w:sz="4" w:space="0" w:color="000000"/>
              <w:right w:val="single" w:sz="4" w:space="0" w:color="000000"/>
            </w:tcBorders>
            <w:shd w:val="clear" w:color="auto" w:fill="ABC1C5"/>
          </w:tcPr>
          <w:p w14:paraId="4C3C13BF" w14:textId="0C65245B" w:rsidR="00E7574D" w:rsidRPr="00E7574D" w:rsidRDefault="00E7574D">
            <w:pPr>
              <w:ind w:right="97"/>
              <w:jc w:val="center"/>
              <w:rPr>
                <w:rFonts w:ascii="Calibri" w:hAnsi="Calibri"/>
                <w:sz w:val="24"/>
              </w:rPr>
            </w:pPr>
            <w:r w:rsidRPr="00E7574D">
              <w:rPr>
                <w:rFonts w:ascii="Calibri" w:hAnsi="Calibri"/>
                <w:sz w:val="24"/>
              </w:rPr>
              <w:t>NATIONAL</w:t>
            </w:r>
          </w:p>
        </w:tc>
      </w:tr>
      <w:tr w:rsidR="005665DC" w:rsidRPr="00E7574D" w14:paraId="71D0DFE1" w14:textId="77777777" w:rsidTr="00C44793">
        <w:trPr>
          <w:trHeight w:val="517"/>
        </w:trPr>
        <w:tc>
          <w:tcPr>
            <w:tcW w:w="1985" w:type="dxa"/>
            <w:tcBorders>
              <w:top w:val="single" w:sz="4" w:space="0" w:color="000000"/>
              <w:left w:val="single" w:sz="4" w:space="0" w:color="000000"/>
              <w:bottom w:val="single" w:sz="4" w:space="0" w:color="000000"/>
              <w:right w:val="single" w:sz="4" w:space="0" w:color="000000"/>
            </w:tcBorders>
          </w:tcPr>
          <w:p w14:paraId="042B8CC6" w14:textId="77777777" w:rsidR="005665DC" w:rsidRPr="00E7574D" w:rsidRDefault="00D84C02">
            <w:pPr>
              <w:jc w:val="center"/>
              <w:rPr>
                <w:rFonts w:ascii="Calibri" w:hAnsi="Calibri"/>
                <w:sz w:val="22"/>
                <w:szCs w:val="22"/>
              </w:rPr>
            </w:pPr>
            <w:r w:rsidRPr="00E7574D">
              <w:rPr>
                <w:rFonts w:ascii="Calibri" w:hAnsi="Calibri"/>
                <w:sz w:val="22"/>
                <w:szCs w:val="22"/>
              </w:rPr>
              <w:t xml:space="preserve">Issue/Problem Area </w:t>
            </w:r>
          </w:p>
        </w:tc>
        <w:tc>
          <w:tcPr>
            <w:tcW w:w="4213" w:type="dxa"/>
            <w:tcBorders>
              <w:top w:val="single" w:sz="4" w:space="0" w:color="000000"/>
              <w:left w:val="single" w:sz="4" w:space="0" w:color="000000"/>
              <w:bottom w:val="single" w:sz="4" w:space="0" w:color="000000"/>
              <w:right w:val="single" w:sz="4" w:space="0" w:color="000000"/>
            </w:tcBorders>
          </w:tcPr>
          <w:p w14:paraId="15C44A3E" w14:textId="77777777" w:rsidR="005665DC" w:rsidRPr="00E7574D" w:rsidRDefault="00D84C02">
            <w:pPr>
              <w:ind w:right="96"/>
              <w:jc w:val="center"/>
              <w:rPr>
                <w:rFonts w:ascii="Calibri" w:hAnsi="Calibri"/>
                <w:sz w:val="22"/>
                <w:szCs w:val="22"/>
              </w:rPr>
            </w:pPr>
            <w:r w:rsidRPr="00E7574D">
              <w:rPr>
                <w:rFonts w:ascii="Calibri" w:hAnsi="Calibri"/>
                <w:sz w:val="22"/>
                <w:szCs w:val="22"/>
              </w:rPr>
              <w:t xml:space="preserve">Organisation </w:t>
            </w:r>
          </w:p>
        </w:tc>
        <w:tc>
          <w:tcPr>
            <w:tcW w:w="3118" w:type="dxa"/>
            <w:tcBorders>
              <w:top w:val="single" w:sz="4" w:space="0" w:color="000000"/>
              <w:left w:val="single" w:sz="4" w:space="0" w:color="000000"/>
              <w:bottom w:val="single" w:sz="4" w:space="0" w:color="000000"/>
              <w:right w:val="single" w:sz="4" w:space="0" w:color="000000"/>
            </w:tcBorders>
          </w:tcPr>
          <w:p w14:paraId="2660FCD9" w14:textId="77777777" w:rsidR="005665DC" w:rsidRPr="00E7574D" w:rsidRDefault="00D84C02">
            <w:pPr>
              <w:ind w:right="97"/>
              <w:jc w:val="center"/>
              <w:rPr>
                <w:rFonts w:ascii="Calibri" w:hAnsi="Calibri"/>
                <w:sz w:val="22"/>
                <w:szCs w:val="22"/>
              </w:rPr>
            </w:pPr>
            <w:r w:rsidRPr="00E7574D">
              <w:rPr>
                <w:rFonts w:ascii="Calibri" w:hAnsi="Calibri"/>
                <w:sz w:val="22"/>
                <w:szCs w:val="22"/>
              </w:rPr>
              <w:t xml:space="preserve">Contact Details </w:t>
            </w:r>
          </w:p>
        </w:tc>
      </w:tr>
      <w:tr w:rsidR="005665DC" w:rsidRPr="00E7574D" w14:paraId="07E5A7A4" w14:textId="77777777" w:rsidTr="00C44793">
        <w:trPr>
          <w:trHeight w:val="238"/>
        </w:trPr>
        <w:tc>
          <w:tcPr>
            <w:tcW w:w="1985" w:type="dxa"/>
            <w:tcBorders>
              <w:top w:val="single" w:sz="4" w:space="0" w:color="000000"/>
              <w:left w:val="single" w:sz="4" w:space="0" w:color="000000"/>
              <w:bottom w:val="single" w:sz="4" w:space="0" w:color="000000"/>
              <w:right w:val="single" w:sz="4" w:space="0" w:color="000000"/>
            </w:tcBorders>
            <w:shd w:val="clear" w:color="auto" w:fill="ABC1C5"/>
          </w:tcPr>
          <w:p w14:paraId="7529ACC7" w14:textId="77777777" w:rsidR="005665DC" w:rsidRPr="00E7574D" w:rsidRDefault="00D84C02">
            <w:pPr>
              <w:jc w:val="left"/>
              <w:rPr>
                <w:rFonts w:ascii="Calibri" w:hAnsi="Calibri"/>
                <w:sz w:val="22"/>
                <w:szCs w:val="22"/>
              </w:rPr>
            </w:pPr>
            <w:r w:rsidRPr="00E7574D">
              <w:rPr>
                <w:rFonts w:ascii="Calibri" w:hAnsi="Calibri"/>
                <w:sz w:val="22"/>
                <w:szCs w:val="22"/>
              </w:rPr>
              <w:t xml:space="preserve"> </w:t>
            </w:r>
          </w:p>
        </w:tc>
        <w:tc>
          <w:tcPr>
            <w:tcW w:w="4213" w:type="dxa"/>
            <w:tcBorders>
              <w:top w:val="single" w:sz="4" w:space="0" w:color="000000"/>
              <w:left w:val="single" w:sz="4" w:space="0" w:color="000000"/>
              <w:bottom w:val="single" w:sz="4" w:space="0" w:color="000000"/>
              <w:right w:val="single" w:sz="4" w:space="0" w:color="000000"/>
            </w:tcBorders>
            <w:shd w:val="clear" w:color="auto" w:fill="ABC1C5"/>
          </w:tcPr>
          <w:p w14:paraId="5AD639D0" w14:textId="77777777" w:rsidR="005665DC" w:rsidRPr="00E7574D" w:rsidRDefault="00D84C02">
            <w:pPr>
              <w:ind w:left="1"/>
              <w:jc w:val="left"/>
              <w:rPr>
                <w:rFonts w:ascii="Calibri" w:hAnsi="Calibri"/>
                <w:sz w:val="20"/>
                <w:szCs w:val="20"/>
              </w:rPr>
            </w:pPr>
            <w:r w:rsidRPr="00E7574D">
              <w:rPr>
                <w:rFonts w:ascii="Calibri" w:hAnsi="Calibri"/>
                <w:sz w:val="20"/>
                <w:szCs w:val="20"/>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BC1C5"/>
          </w:tcPr>
          <w:p w14:paraId="6774D393" w14:textId="77777777" w:rsidR="005665DC" w:rsidRPr="00E7574D" w:rsidRDefault="00D84C02">
            <w:pPr>
              <w:ind w:left="1071"/>
              <w:jc w:val="left"/>
              <w:rPr>
                <w:rFonts w:ascii="Calibri" w:hAnsi="Calibri"/>
                <w:sz w:val="20"/>
                <w:szCs w:val="20"/>
              </w:rPr>
            </w:pPr>
            <w:r w:rsidRPr="00E7574D">
              <w:rPr>
                <w:rFonts w:ascii="Calibri" w:hAnsi="Calibri"/>
                <w:b w:val="0"/>
                <w:sz w:val="20"/>
                <w:szCs w:val="20"/>
              </w:rPr>
              <w:t xml:space="preserve"> </w:t>
            </w:r>
          </w:p>
        </w:tc>
      </w:tr>
      <w:tr w:rsidR="005665DC" w:rsidRPr="00E7574D" w14:paraId="3EBF523E" w14:textId="77777777" w:rsidTr="00C44793">
        <w:trPr>
          <w:trHeight w:val="2016"/>
        </w:trPr>
        <w:tc>
          <w:tcPr>
            <w:tcW w:w="1985" w:type="dxa"/>
            <w:tcBorders>
              <w:top w:val="single" w:sz="4" w:space="0" w:color="000000"/>
              <w:left w:val="single" w:sz="4" w:space="0" w:color="000000"/>
              <w:bottom w:val="single" w:sz="4" w:space="0" w:color="000000"/>
              <w:right w:val="single" w:sz="4" w:space="0" w:color="000000"/>
            </w:tcBorders>
          </w:tcPr>
          <w:p w14:paraId="105CEE03" w14:textId="77777777" w:rsidR="005665DC" w:rsidRPr="00E7574D" w:rsidRDefault="00D84C02">
            <w:pPr>
              <w:jc w:val="left"/>
              <w:rPr>
                <w:rFonts w:ascii="Calibri" w:hAnsi="Calibri"/>
                <w:sz w:val="22"/>
                <w:szCs w:val="22"/>
              </w:rPr>
            </w:pPr>
            <w:r w:rsidRPr="00E7574D">
              <w:rPr>
                <w:rFonts w:ascii="Calibri" w:hAnsi="Calibri"/>
                <w:sz w:val="22"/>
                <w:szCs w:val="22"/>
              </w:rPr>
              <w:t xml:space="preserve"> </w:t>
            </w:r>
          </w:p>
          <w:p w14:paraId="58239BBD" w14:textId="77777777" w:rsidR="005665DC" w:rsidRPr="00E7574D" w:rsidRDefault="00D84C02">
            <w:pPr>
              <w:jc w:val="left"/>
              <w:rPr>
                <w:rFonts w:ascii="Calibri" w:hAnsi="Calibri"/>
                <w:sz w:val="22"/>
                <w:szCs w:val="22"/>
              </w:rPr>
            </w:pPr>
            <w:r w:rsidRPr="00E7574D">
              <w:rPr>
                <w:rFonts w:ascii="Calibri" w:hAnsi="Calibri"/>
                <w:sz w:val="22"/>
                <w:szCs w:val="22"/>
              </w:rPr>
              <w:t xml:space="preserve">Alcohol Abuse </w:t>
            </w:r>
          </w:p>
          <w:p w14:paraId="691A99C5" w14:textId="77777777" w:rsidR="005665DC" w:rsidRPr="00E7574D" w:rsidRDefault="00D84C02">
            <w:pPr>
              <w:jc w:val="left"/>
              <w:rPr>
                <w:rFonts w:ascii="Calibri" w:hAnsi="Calibri"/>
                <w:sz w:val="22"/>
                <w:szCs w:val="22"/>
              </w:rPr>
            </w:pPr>
            <w:r w:rsidRPr="00E7574D">
              <w:rPr>
                <w:rFonts w:ascii="Calibri" w:hAnsi="Calibri"/>
                <w:sz w:val="22"/>
                <w:szCs w:val="22"/>
              </w:rPr>
              <w:t xml:space="preserve"> </w:t>
            </w:r>
          </w:p>
        </w:tc>
        <w:tc>
          <w:tcPr>
            <w:tcW w:w="4213" w:type="dxa"/>
            <w:tcBorders>
              <w:top w:val="single" w:sz="4" w:space="0" w:color="000000"/>
              <w:left w:val="single" w:sz="4" w:space="0" w:color="000000"/>
              <w:bottom w:val="single" w:sz="4" w:space="0" w:color="000000"/>
              <w:right w:val="single" w:sz="4" w:space="0" w:color="000000"/>
            </w:tcBorders>
          </w:tcPr>
          <w:p w14:paraId="3C89FAED" w14:textId="77777777" w:rsidR="005665DC" w:rsidRPr="00E7574D" w:rsidRDefault="00D84C02">
            <w:pPr>
              <w:ind w:left="1"/>
              <w:jc w:val="left"/>
              <w:rPr>
                <w:rFonts w:ascii="Calibri" w:hAnsi="Calibri"/>
                <w:sz w:val="20"/>
                <w:szCs w:val="20"/>
              </w:rPr>
            </w:pPr>
            <w:r w:rsidRPr="00E7574D">
              <w:rPr>
                <w:rFonts w:ascii="Calibri" w:hAnsi="Calibri"/>
                <w:b w:val="0"/>
                <w:sz w:val="20"/>
                <w:szCs w:val="20"/>
              </w:rPr>
              <w:t xml:space="preserve"> </w:t>
            </w:r>
          </w:p>
          <w:p w14:paraId="329DD61A" w14:textId="77777777" w:rsidR="00E7574D" w:rsidRPr="00E7574D" w:rsidRDefault="00D84C02">
            <w:pPr>
              <w:spacing w:line="241" w:lineRule="auto"/>
              <w:ind w:left="1" w:right="45"/>
              <w:jc w:val="left"/>
              <w:rPr>
                <w:rFonts w:ascii="Calibri" w:hAnsi="Calibri"/>
                <w:sz w:val="20"/>
                <w:szCs w:val="20"/>
              </w:rPr>
            </w:pPr>
            <w:r w:rsidRPr="00E7574D">
              <w:rPr>
                <w:rFonts w:ascii="Calibri" w:hAnsi="Calibri"/>
                <w:sz w:val="20"/>
                <w:szCs w:val="20"/>
              </w:rPr>
              <w:t xml:space="preserve">Alcoholics Anonymous </w:t>
            </w:r>
          </w:p>
          <w:p w14:paraId="146C2034" w14:textId="5E77BD16" w:rsidR="005665DC" w:rsidRPr="00E7574D" w:rsidRDefault="00D84C02">
            <w:pPr>
              <w:spacing w:line="241" w:lineRule="auto"/>
              <w:ind w:left="1" w:right="45"/>
              <w:jc w:val="left"/>
              <w:rPr>
                <w:rFonts w:ascii="Calibri" w:hAnsi="Calibri"/>
                <w:sz w:val="20"/>
                <w:szCs w:val="20"/>
              </w:rPr>
            </w:pPr>
            <w:r w:rsidRPr="00E7574D">
              <w:rPr>
                <w:rFonts w:ascii="Calibri" w:hAnsi="Calibri"/>
                <w:b w:val="0"/>
                <w:sz w:val="20"/>
                <w:szCs w:val="20"/>
              </w:rPr>
              <w:t xml:space="preserve">Alcoholics Anonymous is a gathering of men and women who share their experience, strength and hope with each other, that they may recover and help others to recover from alcoholism.  </w:t>
            </w:r>
          </w:p>
          <w:p w14:paraId="3C778346" w14:textId="79E6B865" w:rsidR="005665DC" w:rsidRPr="00E7574D" w:rsidRDefault="005665DC" w:rsidP="00937D8E">
            <w:pPr>
              <w:ind w:left="1"/>
              <w:jc w:val="left"/>
              <w:rPr>
                <w:rFonts w:ascii="Calibri" w:hAnsi="Calibri"/>
                <w:sz w:val="20"/>
                <w:szCs w:val="20"/>
              </w:rPr>
            </w:pPr>
          </w:p>
        </w:tc>
        <w:tc>
          <w:tcPr>
            <w:tcW w:w="3118" w:type="dxa"/>
            <w:tcBorders>
              <w:top w:val="single" w:sz="4" w:space="0" w:color="000000"/>
              <w:left w:val="single" w:sz="4" w:space="0" w:color="000000"/>
              <w:bottom w:val="single" w:sz="4" w:space="0" w:color="000000"/>
              <w:right w:val="single" w:sz="4" w:space="0" w:color="000000"/>
            </w:tcBorders>
          </w:tcPr>
          <w:p w14:paraId="4FF3E0B5" w14:textId="77777777" w:rsidR="005665DC" w:rsidRPr="00E7574D" w:rsidRDefault="00D84C02">
            <w:pPr>
              <w:ind w:left="1"/>
              <w:jc w:val="left"/>
              <w:rPr>
                <w:rFonts w:ascii="Calibri" w:hAnsi="Calibri"/>
                <w:sz w:val="20"/>
                <w:szCs w:val="20"/>
              </w:rPr>
            </w:pPr>
            <w:r w:rsidRPr="00E7574D">
              <w:rPr>
                <w:rFonts w:ascii="Calibri" w:hAnsi="Calibri"/>
                <w:b w:val="0"/>
                <w:sz w:val="20"/>
                <w:szCs w:val="20"/>
              </w:rPr>
              <w:t xml:space="preserve"> </w:t>
            </w:r>
          </w:p>
          <w:p w14:paraId="5A005625" w14:textId="613F3648" w:rsidR="005665DC" w:rsidRPr="00E7574D" w:rsidRDefault="003D46B9">
            <w:pPr>
              <w:ind w:left="1"/>
              <w:jc w:val="left"/>
              <w:rPr>
                <w:rFonts w:ascii="Calibri" w:hAnsi="Calibri"/>
                <w:sz w:val="20"/>
                <w:szCs w:val="20"/>
              </w:rPr>
            </w:pPr>
            <w:hyperlink r:id="rId12" w:history="1">
              <w:r w:rsidR="00E7574D" w:rsidRPr="00E7574D">
                <w:rPr>
                  <w:rStyle w:val="Hyperlink"/>
                  <w:rFonts w:ascii="Calibri" w:hAnsi="Calibri"/>
                  <w:b w:val="0"/>
                  <w:sz w:val="20"/>
                  <w:szCs w:val="20"/>
                </w:rPr>
                <w:t>www.alcoholics-anonymous.org.uk</w:t>
              </w:r>
            </w:hyperlink>
            <w:r w:rsidR="00D603A4">
              <w:rPr>
                <w:rFonts w:ascii="Calibri" w:hAnsi="Calibri"/>
                <w:b w:val="0"/>
                <w:color w:val="0000FF"/>
                <w:sz w:val="20"/>
                <w:szCs w:val="20"/>
                <w:u w:val="single" w:color="0000FF"/>
              </w:rPr>
              <w:t xml:space="preserve"> </w:t>
            </w:r>
            <w:r w:rsidR="00E7574D" w:rsidRPr="00E7574D">
              <w:rPr>
                <w:rFonts w:ascii="Calibri" w:hAnsi="Calibri"/>
                <w:b w:val="0"/>
                <w:sz w:val="20"/>
                <w:szCs w:val="20"/>
                <w:u w:val="single" w:color="0000FF"/>
              </w:rPr>
              <w:t xml:space="preserve"> </w:t>
            </w:r>
          </w:p>
          <w:p w14:paraId="07C17EB9" w14:textId="25274651" w:rsidR="00D603A4" w:rsidRPr="00D603A4" w:rsidRDefault="00D84C02" w:rsidP="00D603A4">
            <w:pPr>
              <w:ind w:left="1"/>
              <w:jc w:val="left"/>
              <w:rPr>
                <w:rFonts w:ascii="Calibri" w:hAnsi="Calibri"/>
                <w:b w:val="0"/>
                <w:sz w:val="20"/>
                <w:szCs w:val="20"/>
              </w:rPr>
            </w:pPr>
            <w:r w:rsidRPr="00E7574D">
              <w:rPr>
                <w:rFonts w:ascii="Calibri" w:hAnsi="Calibri"/>
                <w:b w:val="0"/>
                <w:sz w:val="20"/>
                <w:szCs w:val="20"/>
              </w:rPr>
              <w:t xml:space="preserve"> </w:t>
            </w:r>
          </w:p>
          <w:p w14:paraId="4201163F" w14:textId="77777777" w:rsidR="005665DC" w:rsidRPr="00E7574D" w:rsidRDefault="00D84C02">
            <w:pPr>
              <w:ind w:left="1"/>
              <w:jc w:val="left"/>
              <w:rPr>
                <w:rFonts w:ascii="Calibri" w:hAnsi="Calibri"/>
                <w:sz w:val="20"/>
                <w:szCs w:val="20"/>
              </w:rPr>
            </w:pPr>
            <w:r w:rsidRPr="00E7574D">
              <w:rPr>
                <w:rFonts w:ascii="Calibri" w:hAnsi="Calibri"/>
                <w:sz w:val="20"/>
                <w:szCs w:val="20"/>
              </w:rPr>
              <w:t xml:space="preserve">0845 769 7555  </w:t>
            </w:r>
          </w:p>
        </w:tc>
      </w:tr>
      <w:tr w:rsidR="005665DC" w:rsidRPr="00E7574D" w14:paraId="0D678E6A" w14:textId="77777777" w:rsidTr="00C44793">
        <w:trPr>
          <w:trHeight w:val="1620"/>
        </w:trPr>
        <w:tc>
          <w:tcPr>
            <w:tcW w:w="1985" w:type="dxa"/>
            <w:tcBorders>
              <w:top w:val="single" w:sz="4" w:space="0" w:color="000000"/>
              <w:left w:val="single" w:sz="4" w:space="0" w:color="000000"/>
              <w:bottom w:val="single" w:sz="4" w:space="0" w:color="000000"/>
              <w:right w:val="single" w:sz="4" w:space="0" w:color="000000"/>
            </w:tcBorders>
          </w:tcPr>
          <w:p w14:paraId="4CC2E8D1" w14:textId="77777777" w:rsidR="005665DC" w:rsidRPr="00E7574D" w:rsidRDefault="00D84C02">
            <w:pPr>
              <w:jc w:val="left"/>
              <w:rPr>
                <w:rFonts w:ascii="Calibri" w:hAnsi="Calibri"/>
                <w:sz w:val="22"/>
                <w:szCs w:val="22"/>
              </w:rPr>
            </w:pPr>
            <w:r w:rsidRPr="00E7574D">
              <w:rPr>
                <w:rFonts w:ascii="Calibri" w:hAnsi="Calibri"/>
                <w:sz w:val="22"/>
                <w:szCs w:val="22"/>
              </w:rPr>
              <w:t xml:space="preserve"> </w:t>
            </w:r>
          </w:p>
          <w:p w14:paraId="6C6A8106" w14:textId="77777777" w:rsidR="005665DC" w:rsidRPr="00E7574D" w:rsidRDefault="00D84C02">
            <w:pPr>
              <w:jc w:val="left"/>
              <w:rPr>
                <w:rFonts w:ascii="Calibri" w:hAnsi="Calibri"/>
                <w:sz w:val="22"/>
                <w:szCs w:val="22"/>
              </w:rPr>
            </w:pPr>
            <w:r w:rsidRPr="00E7574D">
              <w:rPr>
                <w:rFonts w:ascii="Calibri" w:hAnsi="Calibri"/>
                <w:sz w:val="22"/>
                <w:szCs w:val="22"/>
              </w:rPr>
              <w:t xml:space="preserve">Bereavement  </w:t>
            </w:r>
          </w:p>
          <w:p w14:paraId="4CE4C0FC" w14:textId="77777777" w:rsidR="005665DC" w:rsidRPr="00E7574D" w:rsidRDefault="00D84C02">
            <w:pPr>
              <w:jc w:val="left"/>
              <w:rPr>
                <w:rFonts w:ascii="Calibri" w:hAnsi="Calibri"/>
                <w:sz w:val="22"/>
                <w:szCs w:val="22"/>
              </w:rPr>
            </w:pPr>
            <w:r w:rsidRPr="00E7574D">
              <w:rPr>
                <w:rFonts w:ascii="Calibri" w:hAnsi="Calibri"/>
                <w:sz w:val="22"/>
                <w:szCs w:val="22"/>
              </w:rPr>
              <w:t xml:space="preserve"> </w:t>
            </w:r>
          </w:p>
        </w:tc>
        <w:tc>
          <w:tcPr>
            <w:tcW w:w="4213" w:type="dxa"/>
            <w:tcBorders>
              <w:top w:val="single" w:sz="4" w:space="0" w:color="000000"/>
              <w:left w:val="single" w:sz="4" w:space="0" w:color="000000"/>
              <w:bottom w:val="single" w:sz="4" w:space="0" w:color="000000"/>
              <w:right w:val="single" w:sz="4" w:space="0" w:color="000000"/>
            </w:tcBorders>
          </w:tcPr>
          <w:p w14:paraId="7ECC5C7C" w14:textId="77777777" w:rsidR="005665DC" w:rsidRPr="00E7574D" w:rsidRDefault="00D84C02">
            <w:pPr>
              <w:ind w:left="1"/>
              <w:jc w:val="left"/>
              <w:rPr>
                <w:rFonts w:ascii="Calibri" w:hAnsi="Calibri"/>
                <w:sz w:val="20"/>
                <w:szCs w:val="20"/>
              </w:rPr>
            </w:pPr>
            <w:r w:rsidRPr="00E7574D">
              <w:rPr>
                <w:rFonts w:ascii="Calibri" w:hAnsi="Calibri"/>
                <w:b w:val="0"/>
                <w:sz w:val="20"/>
                <w:szCs w:val="20"/>
              </w:rPr>
              <w:t xml:space="preserve"> </w:t>
            </w:r>
          </w:p>
          <w:p w14:paraId="58085281" w14:textId="77777777" w:rsidR="00E7574D" w:rsidRPr="00E7574D" w:rsidRDefault="00D84C02">
            <w:pPr>
              <w:spacing w:line="242" w:lineRule="auto"/>
              <w:ind w:left="1" w:right="75"/>
              <w:jc w:val="left"/>
              <w:rPr>
                <w:rFonts w:ascii="Calibri" w:hAnsi="Calibri"/>
                <w:sz w:val="20"/>
                <w:szCs w:val="20"/>
              </w:rPr>
            </w:pPr>
            <w:r w:rsidRPr="00E7574D">
              <w:rPr>
                <w:rFonts w:ascii="Calibri" w:hAnsi="Calibri"/>
                <w:sz w:val="20"/>
                <w:szCs w:val="20"/>
              </w:rPr>
              <w:t xml:space="preserve">Cruse Bereavement Care </w:t>
            </w:r>
          </w:p>
          <w:p w14:paraId="0104F231" w14:textId="6C2B6681" w:rsidR="005665DC" w:rsidRPr="00E7574D" w:rsidRDefault="00D84C02">
            <w:pPr>
              <w:spacing w:line="242" w:lineRule="auto"/>
              <w:ind w:left="1" w:right="75"/>
              <w:jc w:val="left"/>
              <w:rPr>
                <w:rFonts w:ascii="Calibri" w:hAnsi="Calibri"/>
                <w:sz w:val="20"/>
                <w:szCs w:val="20"/>
              </w:rPr>
            </w:pPr>
            <w:r w:rsidRPr="00E7574D">
              <w:rPr>
                <w:rFonts w:ascii="Calibri" w:hAnsi="Calibri"/>
                <w:b w:val="0"/>
                <w:sz w:val="20"/>
                <w:szCs w:val="20"/>
              </w:rPr>
              <w:t xml:space="preserve">Offers free information and advice to anyone who has been affected by a death. </w:t>
            </w:r>
          </w:p>
          <w:p w14:paraId="35CC0011" w14:textId="77777777" w:rsidR="005665DC" w:rsidRPr="00E7574D" w:rsidRDefault="00D84C02">
            <w:pPr>
              <w:ind w:left="1"/>
              <w:jc w:val="left"/>
              <w:rPr>
                <w:rFonts w:ascii="Calibri" w:hAnsi="Calibri"/>
                <w:sz w:val="20"/>
                <w:szCs w:val="20"/>
              </w:rPr>
            </w:pPr>
            <w:r w:rsidRPr="00E7574D">
              <w:rPr>
                <w:rFonts w:ascii="Calibri" w:hAnsi="Calibri"/>
                <w:b w:val="0"/>
                <w:sz w:val="20"/>
                <w:szCs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1A22858" w14:textId="45ADB1A8" w:rsidR="005665DC" w:rsidRPr="00E7574D" w:rsidRDefault="005665DC" w:rsidP="00E7574D">
            <w:pPr>
              <w:jc w:val="left"/>
              <w:rPr>
                <w:rFonts w:ascii="Calibri" w:hAnsi="Calibri"/>
                <w:sz w:val="20"/>
                <w:szCs w:val="20"/>
              </w:rPr>
            </w:pPr>
          </w:p>
          <w:p w14:paraId="33854FD3" w14:textId="5CC93320" w:rsidR="00E7574D" w:rsidRPr="00E7574D" w:rsidRDefault="003D46B9" w:rsidP="00E7574D">
            <w:pPr>
              <w:jc w:val="left"/>
              <w:rPr>
                <w:rFonts w:ascii="Calibri" w:hAnsi="Calibri"/>
                <w:b w:val="0"/>
                <w:bCs/>
                <w:sz w:val="20"/>
                <w:szCs w:val="20"/>
              </w:rPr>
            </w:pPr>
            <w:hyperlink r:id="rId13" w:history="1">
              <w:r w:rsidR="00E7574D" w:rsidRPr="00390ED7">
                <w:rPr>
                  <w:rStyle w:val="Hyperlink"/>
                  <w:rFonts w:ascii="Calibri" w:hAnsi="Calibri"/>
                  <w:b w:val="0"/>
                  <w:bCs/>
                  <w:sz w:val="20"/>
                  <w:szCs w:val="20"/>
                </w:rPr>
                <w:t>www.cruse.org.uk</w:t>
              </w:r>
            </w:hyperlink>
            <w:r w:rsidR="00E7574D">
              <w:rPr>
                <w:rFonts w:ascii="Calibri" w:hAnsi="Calibri"/>
                <w:b w:val="0"/>
                <w:bCs/>
                <w:sz w:val="20"/>
                <w:szCs w:val="20"/>
              </w:rPr>
              <w:t xml:space="preserve"> </w:t>
            </w:r>
          </w:p>
          <w:p w14:paraId="14F2678D" w14:textId="77777777" w:rsidR="005665DC" w:rsidRPr="00E7574D" w:rsidRDefault="00D84C02">
            <w:pPr>
              <w:ind w:left="1"/>
              <w:jc w:val="left"/>
              <w:rPr>
                <w:rFonts w:ascii="Calibri" w:hAnsi="Calibri"/>
                <w:sz w:val="20"/>
                <w:szCs w:val="20"/>
              </w:rPr>
            </w:pPr>
            <w:r w:rsidRPr="00E7574D">
              <w:rPr>
                <w:rFonts w:ascii="Calibri" w:hAnsi="Calibri"/>
                <w:b w:val="0"/>
                <w:sz w:val="20"/>
                <w:szCs w:val="20"/>
              </w:rPr>
              <w:t xml:space="preserve"> </w:t>
            </w:r>
          </w:p>
          <w:p w14:paraId="327B4CD0" w14:textId="6E8FE596" w:rsidR="005665DC" w:rsidRPr="00E7574D" w:rsidRDefault="00D84C02">
            <w:pPr>
              <w:ind w:left="1"/>
              <w:jc w:val="left"/>
              <w:rPr>
                <w:rFonts w:ascii="Calibri" w:hAnsi="Calibri"/>
                <w:sz w:val="20"/>
                <w:szCs w:val="20"/>
              </w:rPr>
            </w:pPr>
            <w:r w:rsidRPr="00E7574D">
              <w:rPr>
                <w:rFonts w:ascii="Calibri" w:hAnsi="Calibri"/>
                <w:sz w:val="20"/>
                <w:szCs w:val="20"/>
              </w:rPr>
              <w:t>08</w:t>
            </w:r>
            <w:r w:rsidR="00E7574D">
              <w:rPr>
                <w:rFonts w:ascii="Calibri" w:hAnsi="Calibri"/>
                <w:sz w:val="20"/>
                <w:szCs w:val="20"/>
              </w:rPr>
              <w:t>08 808 1677</w:t>
            </w:r>
          </w:p>
          <w:p w14:paraId="3F3E9111" w14:textId="77777777" w:rsidR="005665DC" w:rsidRPr="00E7574D" w:rsidRDefault="00D84C02">
            <w:pPr>
              <w:ind w:left="1"/>
              <w:jc w:val="left"/>
              <w:rPr>
                <w:rFonts w:ascii="Calibri" w:hAnsi="Calibri"/>
                <w:sz w:val="20"/>
                <w:szCs w:val="20"/>
              </w:rPr>
            </w:pPr>
            <w:r w:rsidRPr="00E7574D">
              <w:rPr>
                <w:rFonts w:ascii="Calibri" w:hAnsi="Calibri"/>
                <w:sz w:val="20"/>
                <w:szCs w:val="20"/>
              </w:rPr>
              <w:t xml:space="preserve"> </w:t>
            </w:r>
          </w:p>
          <w:p w14:paraId="5E501A48" w14:textId="73AC7740" w:rsidR="005665DC" w:rsidRPr="00E7574D" w:rsidRDefault="003D46B9">
            <w:pPr>
              <w:ind w:left="1"/>
              <w:jc w:val="left"/>
              <w:rPr>
                <w:rFonts w:ascii="Calibri" w:hAnsi="Calibri"/>
                <w:sz w:val="20"/>
                <w:szCs w:val="20"/>
              </w:rPr>
            </w:pPr>
            <w:hyperlink r:id="rId14" w:history="1">
              <w:r w:rsidR="00D603A4" w:rsidRPr="00390ED7">
                <w:rPr>
                  <w:rStyle w:val="Hyperlink"/>
                  <w:rFonts w:ascii="Calibri" w:hAnsi="Calibri"/>
                  <w:b w:val="0"/>
                  <w:sz w:val="20"/>
                  <w:szCs w:val="20"/>
                </w:rPr>
                <w:t>helpline@cruse.org.uk</w:t>
              </w:r>
            </w:hyperlink>
            <w:r w:rsidR="00D603A4">
              <w:rPr>
                <w:rFonts w:ascii="Calibri" w:hAnsi="Calibri"/>
                <w:b w:val="0"/>
                <w:color w:val="0000FF"/>
                <w:sz w:val="20"/>
                <w:szCs w:val="20"/>
                <w:u w:val="single" w:color="0000FF"/>
              </w:rPr>
              <w:t xml:space="preserve"> </w:t>
            </w:r>
            <w:r w:rsidR="00D84C02" w:rsidRPr="00E7574D">
              <w:rPr>
                <w:rFonts w:ascii="Calibri" w:hAnsi="Calibri"/>
                <w:b w:val="0"/>
                <w:sz w:val="20"/>
                <w:szCs w:val="20"/>
              </w:rPr>
              <w:t xml:space="preserve">  </w:t>
            </w:r>
          </w:p>
          <w:p w14:paraId="420D2595" w14:textId="77777777" w:rsidR="005665DC" w:rsidRPr="00E7574D" w:rsidRDefault="00D84C02">
            <w:pPr>
              <w:ind w:left="1"/>
              <w:jc w:val="left"/>
              <w:rPr>
                <w:rFonts w:ascii="Calibri" w:hAnsi="Calibri"/>
                <w:sz w:val="20"/>
                <w:szCs w:val="20"/>
              </w:rPr>
            </w:pPr>
            <w:r w:rsidRPr="00E7574D">
              <w:rPr>
                <w:rFonts w:ascii="Calibri" w:hAnsi="Calibri"/>
                <w:b w:val="0"/>
                <w:sz w:val="20"/>
                <w:szCs w:val="20"/>
              </w:rPr>
              <w:t xml:space="preserve"> </w:t>
            </w:r>
          </w:p>
        </w:tc>
      </w:tr>
      <w:tr w:rsidR="005665DC" w:rsidRPr="00E7574D" w14:paraId="1386A49D" w14:textId="77777777" w:rsidTr="00C44793">
        <w:trPr>
          <w:trHeight w:val="2146"/>
        </w:trPr>
        <w:tc>
          <w:tcPr>
            <w:tcW w:w="1985" w:type="dxa"/>
            <w:tcBorders>
              <w:top w:val="single" w:sz="4" w:space="0" w:color="000000"/>
              <w:left w:val="single" w:sz="4" w:space="0" w:color="000000"/>
              <w:bottom w:val="single" w:sz="4" w:space="0" w:color="000000"/>
              <w:right w:val="single" w:sz="4" w:space="0" w:color="000000"/>
            </w:tcBorders>
          </w:tcPr>
          <w:p w14:paraId="58CF1E58" w14:textId="77777777" w:rsidR="005665DC" w:rsidRPr="00E7574D" w:rsidRDefault="00D84C02">
            <w:pPr>
              <w:jc w:val="left"/>
              <w:rPr>
                <w:rFonts w:ascii="Calibri" w:hAnsi="Calibri"/>
                <w:sz w:val="22"/>
                <w:szCs w:val="22"/>
              </w:rPr>
            </w:pPr>
            <w:r w:rsidRPr="00E7574D">
              <w:rPr>
                <w:rFonts w:ascii="Calibri" w:hAnsi="Calibri"/>
                <w:sz w:val="22"/>
                <w:szCs w:val="22"/>
              </w:rPr>
              <w:t xml:space="preserve"> </w:t>
            </w:r>
          </w:p>
          <w:p w14:paraId="1CCC0BC2" w14:textId="77777777" w:rsidR="005665DC" w:rsidRPr="00E7574D" w:rsidRDefault="00D84C02">
            <w:pPr>
              <w:jc w:val="left"/>
              <w:rPr>
                <w:rFonts w:ascii="Calibri" w:hAnsi="Calibri"/>
                <w:sz w:val="22"/>
                <w:szCs w:val="22"/>
              </w:rPr>
            </w:pPr>
            <w:r w:rsidRPr="00E7574D">
              <w:rPr>
                <w:rFonts w:ascii="Calibri" w:hAnsi="Calibri"/>
                <w:sz w:val="22"/>
                <w:szCs w:val="22"/>
              </w:rPr>
              <w:t xml:space="preserve">Carers Support  </w:t>
            </w:r>
          </w:p>
          <w:p w14:paraId="5AEBD9A2" w14:textId="77777777" w:rsidR="005665DC" w:rsidRPr="00E7574D" w:rsidRDefault="00D84C02">
            <w:pPr>
              <w:jc w:val="left"/>
              <w:rPr>
                <w:rFonts w:ascii="Calibri" w:hAnsi="Calibri"/>
                <w:sz w:val="22"/>
                <w:szCs w:val="22"/>
              </w:rPr>
            </w:pPr>
            <w:r w:rsidRPr="00E7574D">
              <w:rPr>
                <w:rFonts w:ascii="Calibri" w:hAnsi="Calibri"/>
                <w:sz w:val="22"/>
                <w:szCs w:val="22"/>
              </w:rPr>
              <w:t xml:space="preserve"> </w:t>
            </w:r>
          </w:p>
        </w:tc>
        <w:tc>
          <w:tcPr>
            <w:tcW w:w="4213" w:type="dxa"/>
            <w:tcBorders>
              <w:top w:val="single" w:sz="4" w:space="0" w:color="000000"/>
              <w:left w:val="single" w:sz="4" w:space="0" w:color="000000"/>
              <w:bottom w:val="single" w:sz="4" w:space="0" w:color="000000"/>
              <w:right w:val="single" w:sz="4" w:space="0" w:color="000000"/>
            </w:tcBorders>
          </w:tcPr>
          <w:p w14:paraId="2508F29F" w14:textId="77777777" w:rsidR="005665DC" w:rsidRPr="00E7574D" w:rsidRDefault="00D84C02">
            <w:pPr>
              <w:ind w:left="1"/>
              <w:jc w:val="left"/>
              <w:rPr>
                <w:rFonts w:ascii="Calibri" w:hAnsi="Calibri"/>
                <w:sz w:val="20"/>
                <w:szCs w:val="20"/>
              </w:rPr>
            </w:pPr>
            <w:r w:rsidRPr="00E7574D">
              <w:rPr>
                <w:rFonts w:ascii="Calibri" w:hAnsi="Calibri"/>
                <w:b w:val="0"/>
                <w:sz w:val="20"/>
                <w:szCs w:val="20"/>
              </w:rPr>
              <w:t xml:space="preserve"> </w:t>
            </w:r>
          </w:p>
          <w:p w14:paraId="63507E46" w14:textId="77777777" w:rsidR="005665DC" w:rsidRPr="00E7574D" w:rsidRDefault="00D84C02">
            <w:pPr>
              <w:ind w:left="1"/>
              <w:jc w:val="left"/>
              <w:rPr>
                <w:rFonts w:ascii="Calibri" w:hAnsi="Calibri"/>
                <w:sz w:val="20"/>
                <w:szCs w:val="20"/>
              </w:rPr>
            </w:pPr>
            <w:r w:rsidRPr="00E7574D">
              <w:rPr>
                <w:rFonts w:ascii="Calibri" w:hAnsi="Calibri"/>
                <w:sz w:val="20"/>
                <w:szCs w:val="20"/>
              </w:rPr>
              <w:t xml:space="preserve">Carers UK </w:t>
            </w:r>
          </w:p>
          <w:p w14:paraId="54F677BE" w14:textId="48D54DDB" w:rsidR="005665DC" w:rsidRPr="00E7574D" w:rsidRDefault="00D84C02" w:rsidP="00937D8E">
            <w:pPr>
              <w:spacing w:line="241" w:lineRule="auto"/>
              <w:ind w:left="1"/>
              <w:jc w:val="left"/>
              <w:rPr>
                <w:rFonts w:ascii="Calibri" w:hAnsi="Calibri"/>
                <w:sz w:val="20"/>
                <w:szCs w:val="20"/>
              </w:rPr>
            </w:pPr>
            <w:r w:rsidRPr="00E7574D">
              <w:rPr>
                <w:rFonts w:ascii="Calibri" w:hAnsi="Calibri"/>
                <w:b w:val="0"/>
                <w:sz w:val="20"/>
                <w:szCs w:val="20"/>
              </w:rPr>
              <w:t xml:space="preserve">Millions of people are caring for elderly relatives, sick friends or disabled family members. They often do it unpaid or without support. Carers UK can provide information, advice and support for carers.  </w:t>
            </w:r>
          </w:p>
          <w:p w14:paraId="0E5C9D14" w14:textId="77777777" w:rsidR="005665DC" w:rsidRPr="00E7574D" w:rsidRDefault="00D84C02">
            <w:pPr>
              <w:ind w:left="1"/>
              <w:jc w:val="left"/>
              <w:rPr>
                <w:rFonts w:ascii="Calibri" w:hAnsi="Calibri"/>
                <w:sz w:val="20"/>
                <w:szCs w:val="20"/>
              </w:rPr>
            </w:pPr>
            <w:r w:rsidRPr="00E7574D">
              <w:rPr>
                <w:rFonts w:ascii="Calibri" w:hAnsi="Calibri"/>
                <w:b w:val="0"/>
                <w:sz w:val="20"/>
                <w:szCs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202AEB5" w14:textId="77777777" w:rsidR="005665DC" w:rsidRPr="00E7574D" w:rsidRDefault="00D84C02">
            <w:pPr>
              <w:ind w:left="1"/>
              <w:jc w:val="left"/>
              <w:rPr>
                <w:rFonts w:ascii="Calibri" w:hAnsi="Calibri"/>
                <w:sz w:val="20"/>
                <w:szCs w:val="20"/>
              </w:rPr>
            </w:pPr>
            <w:r w:rsidRPr="00E7574D">
              <w:rPr>
                <w:rFonts w:ascii="Calibri" w:hAnsi="Calibri"/>
                <w:b w:val="0"/>
                <w:sz w:val="20"/>
                <w:szCs w:val="20"/>
              </w:rPr>
              <w:t xml:space="preserve"> </w:t>
            </w:r>
          </w:p>
          <w:p w14:paraId="0BF51034" w14:textId="7001B878" w:rsidR="005665DC" w:rsidRPr="00E7574D" w:rsidRDefault="003D46B9">
            <w:pPr>
              <w:ind w:left="1"/>
              <w:jc w:val="left"/>
              <w:rPr>
                <w:rFonts w:ascii="Calibri" w:hAnsi="Calibri"/>
                <w:sz w:val="20"/>
                <w:szCs w:val="20"/>
              </w:rPr>
            </w:pPr>
            <w:hyperlink r:id="rId15" w:history="1">
              <w:r w:rsidR="00E7574D" w:rsidRPr="00E7574D">
                <w:rPr>
                  <w:rStyle w:val="Hyperlink"/>
                  <w:rFonts w:ascii="Calibri" w:hAnsi="Calibri"/>
                  <w:b w:val="0"/>
                  <w:sz w:val="20"/>
                  <w:szCs w:val="20"/>
                </w:rPr>
                <w:t>www.carersuk.org</w:t>
              </w:r>
            </w:hyperlink>
            <w:r w:rsidR="00E7574D" w:rsidRPr="00E7574D">
              <w:rPr>
                <w:rFonts w:ascii="Calibri" w:hAnsi="Calibri"/>
                <w:b w:val="0"/>
                <w:color w:val="0000FF"/>
                <w:sz w:val="20"/>
                <w:szCs w:val="20"/>
              </w:rPr>
              <w:t xml:space="preserve"> </w:t>
            </w:r>
            <w:r w:rsidR="00D84C02" w:rsidRPr="00E7574D">
              <w:rPr>
                <w:rFonts w:ascii="Calibri" w:hAnsi="Calibri"/>
                <w:b w:val="0"/>
                <w:sz w:val="20"/>
                <w:szCs w:val="20"/>
              </w:rPr>
              <w:t xml:space="preserve"> </w:t>
            </w:r>
            <w:r w:rsidR="00E7574D" w:rsidRPr="00E7574D">
              <w:rPr>
                <w:rFonts w:ascii="Calibri" w:hAnsi="Calibri"/>
                <w:b w:val="0"/>
                <w:sz w:val="20"/>
                <w:szCs w:val="20"/>
              </w:rPr>
              <w:t xml:space="preserve"> </w:t>
            </w:r>
            <w:r w:rsidR="00D84C02" w:rsidRPr="00E7574D">
              <w:rPr>
                <w:rFonts w:ascii="Calibri" w:hAnsi="Calibri"/>
                <w:b w:val="0"/>
                <w:sz w:val="20"/>
                <w:szCs w:val="20"/>
              </w:rPr>
              <w:t xml:space="preserve"> </w:t>
            </w:r>
            <w:r w:rsidR="00E7574D" w:rsidRPr="00E7574D">
              <w:rPr>
                <w:rFonts w:ascii="Calibri" w:hAnsi="Calibri"/>
                <w:b w:val="0"/>
                <w:sz w:val="20"/>
                <w:szCs w:val="20"/>
              </w:rPr>
              <w:t xml:space="preserve"> </w:t>
            </w:r>
          </w:p>
          <w:p w14:paraId="537B4214" w14:textId="77777777" w:rsidR="005665DC" w:rsidRPr="00E7574D" w:rsidRDefault="00D84C02">
            <w:pPr>
              <w:ind w:left="1"/>
              <w:jc w:val="left"/>
              <w:rPr>
                <w:rFonts w:ascii="Calibri" w:hAnsi="Calibri"/>
                <w:sz w:val="20"/>
                <w:szCs w:val="20"/>
              </w:rPr>
            </w:pPr>
            <w:r w:rsidRPr="00E7574D">
              <w:rPr>
                <w:rFonts w:ascii="Calibri" w:hAnsi="Calibri"/>
                <w:b w:val="0"/>
                <w:sz w:val="20"/>
                <w:szCs w:val="20"/>
              </w:rPr>
              <w:t xml:space="preserve"> </w:t>
            </w:r>
          </w:p>
          <w:p w14:paraId="1A1DF58C" w14:textId="77777777" w:rsidR="00E7574D" w:rsidRPr="00E7574D" w:rsidRDefault="00D84C02" w:rsidP="00E7574D">
            <w:pPr>
              <w:ind w:left="1" w:right="498"/>
              <w:jc w:val="left"/>
              <w:rPr>
                <w:rFonts w:ascii="Calibri" w:hAnsi="Calibri"/>
                <w:sz w:val="20"/>
                <w:szCs w:val="20"/>
              </w:rPr>
            </w:pPr>
            <w:r w:rsidRPr="00E7574D">
              <w:rPr>
                <w:rFonts w:ascii="Calibri" w:hAnsi="Calibri"/>
                <w:sz w:val="20"/>
                <w:szCs w:val="20"/>
              </w:rPr>
              <w:t xml:space="preserve">0808 808 7777 </w:t>
            </w:r>
          </w:p>
          <w:p w14:paraId="3AA2D308" w14:textId="0B373D81" w:rsidR="005665DC" w:rsidRPr="00E7574D" w:rsidRDefault="00D84C02" w:rsidP="00E7574D">
            <w:pPr>
              <w:ind w:left="1" w:right="498"/>
              <w:jc w:val="left"/>
              <w:rPr>
                <w:rFonts w:ascii="Calibri" w:hAnsi="Calibri"/>
                <w:sz w:val="20"/>
                <w:szCs w:val="20"/>
              </w:rPr>
            </w:pPr>
            <w:r w:rsidRPr="00E7574D">
              <w:rPr>
                <w:rFonts w:ascii="Calibri" w:hAnsi="Calibri"/>
                <w:b w:val="0"/>
                <w:sz w:val="20"/>
                <w:szCs w:val="20"/>
              </w:rPr>
              <w:t xml:space="preserve"> </w:t>
            </w:r>
          </w:p>
        </w:tc>
      </w:tr>
      <w:tr w:rsidR="00E7574D" w:rsidRPr="00E7574D" w14:paraId="2DEA94B5" w14:textId="77777777" w:rsidTr="00C44793">
        <w:trPr>
          <w:trHeight w:val="1459"/>
        </w:trPr>
        <w:tc>
          <w:tcPr>
            <w:tcW w:w="1985" w:type="dxa"/>
            <w:tcBorders>
              <w:top w:val="single" w:sz="4" w:space="0" w:color="000000"/>
              <w:left w:val="single" w:sz="4" w:space="0" w:color="000000"/>
              <w:bottom w:val="single" w:sz="4" w:space="0" w:color="000000"/>
              <w:right w:val="single" w:sz="4" w:space="0" w:color="000000"/>
            </w:tcBorders>
          </w:tcPr>
          <w:p w14:paraId="0BC4536D" w14:textId="77777777" w:rsidR="00E7574D" w:rsidRPr="00E7574D" w:rsidRDefault="00E7574D">
            <w:pPr>
              <w:jc w:val="left"/>
              <w:rPr>
                <w:rFonts w:ascii="Calibri" w:hAnsi="Calibri"/>
                <w:sz w:val="22"/>
                <w:szCs w:val="22"/>
              </w:rPr>
            </w:pPr>
          </w:p>
          <w:p w14:paraId="2250FA2B" w14:textId="4A8FE0A8" w:rsidR="00E7574D" w:rsidRPr="00E7574D" w:rsidRDefault="00E7574D">
            <w:pPr>
              <w:jc w:val="left"/>
              <w:rPr>
                <w:rFonts w:ascii="Calibri" w:hAnsi="Calibri"/>
                <w:sz w:val="22"/>
                <w:szCs w:val="22"/>
              </w:rPr>
            </w:pPr>
            <w:r w:rsidRPr="00E7574D">
              <w:rPr>
                <w:rFonts w:ascii="Calibri" w:hAnsi="Calibri"/>
                <w:sz w:val="22"/>
                <w:szCs w:val="22"/>
              </w:rPr>
              <w:t>Coaching Support</w:t>
            </w:r>
          </w:p>
        </w:tc>
        <w:tc>
          <w:tcPr>
            <w:tcW w:w="4213" w:type="dxa"/>
            <w:tcBorders>
              <w:top w:val="single" w:sz="4" w:space="0" w:color="000000"/>
              <w:left w:val="single" w:sz="4" w:space="0" w:color="000000"/>
              <w:bottom w:val="single" w:sz="4" w:space="0" w:color="000000"/>
              <w:right w:val="single" w:sz="4" w:space="0" w:color="000000"/>
            </w:tcBorders>
          </w:tcPr>
          <w:p w14:paraId="7E28627A" w14:textId="77777777" w:rsidR="00E7574D" w:rsidRPr="00E7574D" w:rsidRDefault="00E7574D">
            <w:pPr>
              <w:ind w:left="1"/>
              <w:jc w:val="left"/>
              <w:rPr>
                <w:rFonts w:ascii="Calibri" w:hAnsi="Calibri"/>
                <w:b w:val="0"/>
                <w:sz w:val="20"/>
                <w:szCs w:val="20"/>
              </w:rPr>
            </w:pPr>
          </w:p>
          <w:p w14:paraId="3E97BE99" w14:textId="66A53782" w:rsidR="00E7574D" w:rsidRPr="00E7574D" w:rsidRDefault="00E7574D">
            <w:pPr>
              <w:ind w:left="1"/>
              <w:jc w:val="left"/>
              <w:rPr>
                <w:rFonts w:ascii="Calibri" w:hAnsi="Calibri"/>
                <w:bCs/>
                <w:sz w:val="20"/>
                <w:szCs w:val="20"/>
              </w:rPr>
            </w:pPr>
            <w:r w:rsidRPr="00E7574D">
              <w:rPr>
                <w:rFonts w:ascii="Calibri" w:hAnsi="Calibri"/>
                <w:bCs/>
                <w:sz w:val="20"/>
                <w:szCs w:val="20"/>
              </w:rPr>
              <w:t>Joyful Doctor</w:t>
            </w:r>
          </w:p>
          <w:p w14:paraId="179A1260" w14:textId="32B97DD7" w:rsidR="00E7574D" w:rsidRPr="00E7574D" w:rsidRDefault="00E7574D" w:rsidP="00937D8E">
            <w:pPr>
              <w:ind w:left="1"/>
              <w:jc w:val="left"/>
              <w:rPr>
                <w:rFonts w:ascii="Calibri" w:hAnsi="Calibri"/>
                <w:b w:val="0"/>
                <w:sz w:val="20"/>
                <w:szCs w:val="20"/>
              </w:rPr>
            </w:pPr>
            <w:r w:rsidRPr="00E7574D">
              <w:rPr>
                <w:rFonts w:ascii="Calibri" w:hAnsi="Calibri"/>
                <w:b w:val="0"/>
                <w:sz w:val="20"/>
                <w:szCs w:val="20"/>
              </w:rPr>
              <w:t>Helps doctors to look after themselves, beat stress and burnout and thrive at the meaningful work they love.</w:t>
            </w:r>
          </w:p>
        </w:tc>
        <w:tc>
          <w:tcPr>
            <w:tcW w:w="3118" w:type="dxa"/>
            <w:tcBorders>
              <w:top w:val="single" w:sz="4" w:space="0" w:color="000000"/>
              <w:left w:val="single" w:sz="4" w:space="0" w:color="000000"/>
              <w:bottom w:val="single" w:sz="4" w:space="0" w:color="000000"/>
              <w:right w:val="single" w:sz="4" w:space="0" w:color="000000"/>
            </w:tcBorders>
          </w:tcPr>
          <w:p w14:paraId="66ED63E6" w14:textId="77777777" w:rsidR="00E7574D" w:rsidRPr="00E7574D" w:rsidRDefault="00E7574D">
            <w:pPr>
              <w:ind w:left="1"/>
              <w:jc w:val="left"/>
              <w:rPr>
                <w:rFonts w:ascii="Calibri" w:hAnsi="Calibri"/>
                <w:b w:val="0"/>
                <w:sz w:val="20"/>
                <w:szCs w:val="20"/>
              </w:rPr>
            </w:pPr>
          </w:p>
          <w:p w14:paraId="63A88B0D" w14:textId="4C116BF8" w:rsidR="00E7574D" w:rsidRPr="00E7574D" w:rsidRDefault="003D46B9">
            <w:pPr>
              <w:ind w:left="1"/>
              <w:jc w:val="left"/>
              <w:rPr>
                <w:rFonts w:ascii="Calibri" w:hAnsi="Calibri"/>
                <w:b w:val="0"/>
                <w:sz w:val="20"/>
                <w:szCs w:val="20"/>
              </w:rPr>
            </w:pPr>
            <w:hyperlink w:history="1">
              <w:r w:rsidR="00E7574D" w:rsidRPr="00E7574D">
                <w:rPr>
                  <w:rStyle w:val="Hyperlink"/>
                  <w:rFonts w:ascii="Calibri" w:hAnsi="Calibri"/>
                  <w:b w:val="0"/>
                  <w:sz w:val="20"/>
                  <w:szCs w:val="20"/>
                </w:rPr>
                <w:t>www.joyfuldoctor.com</w:t>
              </w:r>
            </w:hyperlink>
          </w:p>
          <w:p w14:paraId="5367F8D0" w14:textId="56C116BB" w:rsidR="00E7574D" w:rsidRPr="00E7574D" w:rsidRDefault="00E7574D">
            <w:pPr>
              <w:ind w:left="1"/>
              <w:jc w:val="left"/>
              <w:rPr>
                <w:sz w:val="20"/>
                <w:szCs w:val="20"/>
              </w:rPr>
            </w:pPr>
          </w:p>
          <w:p w14:paraId="4891F59A" w14:textId="7C45C0D2" w:rsidR="00E7574D" w:rsidRPr="00E7574D" w:rsidRDefault="00E7574D">
            <w:pPr>
              <w:ind w:left="1"/>
              <w:jc w:val="left"/>
              <w:rPr>
                <w:rFonts w:ascii="Calibri" w:hAnsi="Calibri"/>
                <w:bCs/>
                <w:sz w:val="20"/>
                <w:szCs w:val="20"/>
              </w:rPr>
            </w:pPr>
            <w:r w:rsidRPr="00E7574D">
              <w:rPr>
                <w:rFonts w:ascii="Calibri" w:hAnsi="Calibri"/>
                <w:bCs/>
                <w:sz w:val="20"/>
                <w:szCs w:val="20"/>
              </w:rPr>
              <w:t>01932 922 100</w:t>
            </w:r>
          </w:p>
          <w:p w14:paraId="1B032EE7" w14:textId="642B1C12" w:rsidR="00E7574D" w:rsidRPr="00E7574D" w:rsidRDefault="00E7574D">
            <w:pPr>
              <w:ind w:left="1"/>
              <w:jc w:val="left"/>
              <w:rPr>
                <w:rFonts w:ascii="Calibri" w:hAnsi="Calibri"/>
                <w:bCs/>
                <w:sz w:val="20"/>
                <w:szCs w:val="20"/>
              </w:rPr>
            </w:pPr>
          </w:p>
          <w:p w14:paraId="64E0DBAB" w14:textId="52C20E3E" w:rsidR="00E7574D" w:rsidRPr="00E7574D" w:rsidRDefault="003D46B9">
            <w:pPr>
              <w:ind w:left="1"/>
              <w:jc w:val="left"/>
              <w:rPr>
                <w:rFonts w:ascii="Calibri" w:hAnsi="Calibri"/>
                <w:b w:val="0"/>
                <w:sz w:val="20"/>
                <w:szCs w:val="20"/>
              </w:rPr>
            </w:pPr>
            <w:hyperlink r:id="rId16" w:history="1">
              <w:r w:rsidR="00E7574D" w:rsidRPr="00E7574D">
                <w:rPr>
                  <w:rStyle w:val="Hyperlink"/>
                  <w:rFonts w:ascii="Calibri" w:hAnsi="Calibri"/>
                  <w:b w:val="0"/>
                  <w:sz w:val="20"/>
                  <w:szCs w:val="20"/>
                </w:rPr>
                <w:t>teamjoy@joyfuldoctor.com</w:t>
              </w:r>
            </w:hyperlink>
            <w:r w:rsidR="00E7574D" w:rsidRPr="00E7574D">
              <w:rPr>
                <w:rFonts w:ascii="Calibri" w:hAnsi="Calibri"/>
                <w:b w:val="0"/>
                <w:sz w:val="20"/>
                <w:szCs w:val="20"/>
              </w:rPr>
              <w:t xml:space="preserve"> </w:t>
            </w:r>
          </w:p>
          <w:p w14:paraId="0CBF9CAF" w14:textId="111D6D16" w:rsidR="00E7574D" w:rsidRPr="00E7574D" w:rsidRDefault="00E7574D" w:rsidP="00937D8E">
            <w:pPr>
              <w:ind w:left="1"/>
              <w:jc w:val="left"/>
              <w:rPr>
                <w:rFonts w:ascii="Calibri" w:hAnsi="Calibri"/>
                <w:b w:val="0"/>
                <w:sz w:val="20"/>
                <w:szCs w:val="20"/>
              </w:rPr>
            </w:pPr>
            <w:r w:rsidRPr="00E7574D">
              <w:rPr>
                <w:rFonts w:ascii="Calibri" w:hAnsi="Calibri"/>
                <w:b w:val="0"/>
                <w:sz w:val="20"/>
                <w:szCs w:val="20"/>
              </w:rPr>
              <w:t xml:space="preserve"> </w:t>
            </w:r>
          </w:p>
        </w:tc>
      </w:tr>
      <w:tr w:rsidR="00C44793" w:rsidRPr="00E7574D" w14:paraId="7EFB001A" w14:textId="77777777" w:rsidTr="00C44793">
        <w:trPr>
          <w:trHeight w:val="1459"/>
        </w:trPr>
        <w:tc>
          <w:tcPr>
            <w:tcW w:w="1985" w:type="dxa"/>
            <w:tcBorders>
              <w:top w:val="single" w:sz="4" w:space="0" w:color="000000"/>
              <w:left w:val="single" w:sz="4" w:space="0" w:color="000000"/>
              <w:bottom w:val="single" w:sz="4" w:space="0" w:color="000000"/>
              <w:right w:val="single" w:sz="4" w:space="0" w:color="000000"/>
            </w:tcBorders>
          </w:tcPr>
          <w:p w14:paraId="7684AA03" w14:textId="77777777" w:rsidR="00C44793" w:rsidRDefault="00C44793">
            <w:pPr>
              <w:jc w:val="left"/>
              <w:rPr>
                <w:rFonts w:ascii="Calibri" w:hAnsi="Calibri"/>
                <w:sz w:val="22"/>
                <w:szCs w:val="22"/>
              </w:rPr>
            </w:pPr>
          </w:p>
          <w:p w14:paraId="6361103F" w14:textId="5DF7836B" w:rsidR="00C44793" w:rsidRPr="00E7574D" w:rsidRDefault="00C44793">
            <w:pPr>
              <w:jc w:val="left"/>
              <w:rPr>
                <w:rFonts w:ascii="Calibri" w:hAnsi="Calibri"/>
                <w:sz w:val="22"/>
                <w:szCs w:val="22"/>
              </w:rPr>
            </w:pPr>
            <w:r>
              <w:rPr>
                <w:rFonts w:ascii="Calibri" w:hAnsi="Calibri"/>
                <w:sz w:val="22"/>
                <w:szCs w:val="22"/>
              </w:rPr>
              <w:t>COVID-19</w:t>
            </w:r>
          </w:p>
        </w:tc>
        <w:tc>
          <w:tcPr>
            <w:tcW w:w="4213" w:type="dxa"/>
            <w:tcBorders>
              <w:top w:val="single" w:sz="4" w:space="0" w:color="000000"/>
              <w:left w:val="single" w:sz="4" w:space="0" w:color="000000"/>
              <w:bottom w:val="single" w:sz="4" w:space="0" w:color="000000"/>
              <w:right w:val="single" w:sz="4" w:space="0" w:color="000000"/>
            </w:tcBorders>
          </w:tcPr>
          <w:p w14:paraId="020D80F4" w14:textId="326956C6" w:rsidR="00C44793" w:rsidRDefault="00C44793">
            <w:pPr>
              <w:ind w:left="1"/>
              <w:jc w:val="left"/>
              <w:rPr>
                <w:rFonts w:ascii="Calibri" w:hAnsi="Calibri"/>
                <w:b w:val="0"/>
                <w:sz w:val="20"/>
                <w:szCs w:val="20"/>
              </w:rPr>
            </w:pPr>
          </w:p>
          <w:p w14:paraId="0E32C5CC" w14:textId="22E4596E" w:rsidR="00C44793" w:rsidRPr="00C44793" w:rsidRDefault="00C44793">
            <w:pPr>
              <w:ind w:left="1"/>
              <w:jc w:val="left"/>
              <w:rPr>
                <w:rFonts w:ascii="Calibri" w:hAnsi="Calibri"/>
                <w:bCs/>
                <w:sz w:val="20"/>
                <w:szCs w:val="20"/>
              </w:rPr>
            </w:pPr>
            <w:r w:rsidRPr="00C44793">
              <w:rPr>
                <w:rFonts w:ascii="Calibri" w:hAnsi="Calibri"/>
                <w:bCs/>
                <w:sz w:val="20"/>
                <w:szCs w:val="20"/>
              </w:rPr>
              <w:t>Practitioner Health Webinars and Podcasts</w:t>
            </w:r>
          </w:p>
          <w:p w14:paraId="00A0DE9A" w14:textId="70C08DC3" w:rsidR="00C44793" w:rsidRDefault="00C44793">
            <w:pPr>
              <w:ind w:left="1"/>
              <w:jc w:val="left"/>
              <w:rPr>
                <w:rFonts w:ascii="Calibri" w:hAnsi="Calibri"/>
                <w:b w:val="0"/>
                <w:sz w:val="20"/>
                <w:szCs w:val="20"/>
              </w:rPr>
            </w:pPr>
            <w:r>
              <w:rPr>
                <w:rFonts w:ascii="Calibri" w:hAnsi="Calibri"/>
                <w:b w:val="0"/>
                <w:sz w:val="20"/>
                <w:szCs w:val="20"/>
              </w:rPr>
              <w:t>The</w:t>
            </w:r>
            <w:r w:rsidRPr="00C44793">
              <w:rPr>
                <w:rFonts w:ascii="Calibri" w:hAnsi="Calibri"/>
                <w:b w:val="0"/>
                <w:sz w:val="20"/>
                <w:szCs w:val="20"/>
              </w:rPr>
              <w:t xml:space="preserve"> latest webinars and podcasts, on managing your mental health and wellbeing during C</w:t>
            </w:r>
            <w:r>
              <w:rPr>
                <w:rFonts w:ascii="Calibri" w:hAnsi="Calibri"/>
                <w:b w:val="0"/>
                <w:sz w:val="20"/>
                <w:szCs w:val="20"/>
              </w:rPr>
              <w:t>OVID</w:t>
            </w:r>
            <w:r w:rsidRPr="00C44793">
              <w:rPr>
                <w:rFonts w:ascii="Calibri" w:hAnsi="Calibri"/>
                <w:b w:val="0"/>
                <w:sz w:val="20"/>
                <w:szCs w:val="20"/>
              </w:rPr>
              <w:t>-19.</w:t>
            </w:r>
          </w:p>
          <w:p w14:paraId="1DB9279E" w14:textId="4CDACABF" w:rsidR="00C44793" w:rsidRPr="00E7574D" w:rsidRDefault="00C44793">
            <w:pPr>
              <w:ind w:left="1"/>
              <w:jc w:val="left"/>
              <w:rPr>
                <w:rFonts w:ascii="Calibri" w:hAnsi="Calibri"/>
                <w:b w:val="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14:paraId="2D5CDB17" w14:textId="77777777" w:rsidR="00C44793" w:rsidRDefault="00C44793">
            <w:pPr>
              <w:ind w:left="1"/>
              <w:jc w:val="left"/>
              <w:rPr>
                <w:rFonts w:ascii="Calibri" w:hAnsi="Calibri"/>
                <w:b w:val="0"/>
                <w:sz w:val="20"/>
                <w:szCs w:val="20"/>
              </w:rPr>
            </w:pPr>
          </w:p>
          <w:p w14:paraId="63318CFF" w14:textId="660E543E" w:rsidR="00C44793" w:rsidRPr="00E7574D" w:rsidRDefault="003D46B9">
            <w:pPr>
              <w:ind w:left="1"/>
              <w:jc w:val="left"/>
              <w:rPr>
                <w:rFonts w:ascii="Calibri" w:hAnsi="Calibri"/>
                <w:b w:val="0"/>
                <w:sz w:val="20"/>
                <w:szCs w:val="20"/>
              </w:rPr>
            </w:pPr>
            <w:hyperlink r:id="rId17" w:history="1">
              <w:r w:rsidR="00C44793" w:rsidRPr="00075499">
                <w:rPr>
                  <w:rStyle w:val="Hyperlink"/>
                  <w:rFonts w:ascii="Calibri" w:hAnsi="Calibri"/>
                  <w:b w:val="0"/>
                  <w:sz w:val="20"/>
                  <w:szCs w:val="20"/>
                </w:rPr>
                <w:t>https://www.practitionerhealth.nhs.uk/webinars-and-podcast</w:t>
              </w:r>
            </w:hyperlink>
            <w:r w:rsidR="00C44793">
              <w:rPr>
                <w:rFonts w:ascii="Calibri" w:hAnsi="Calibri"/>
                <w:b w:val="0"/>
                <w:sz w:val="20"/>
                <w:szCs w:val="20"/>
              </w:rPr>
              <w:t xml:space="preserve"> </w:t>
            </w:r>
          </w:p>
        </w:tc>
      </w:tr>
      <w:tr w:rsidR="005665DC" w:rsidRPr="00E7574D" w14:paraId="78B70B8D" w14:textId="77777777" w:rsidTr="00C44793">
        <w:trPr>
          <w:trHeight w:val="1964"/>
        </w:trPr>
        <w:tc>
          <w:tcPr>
            <w:tcW w:w="1985" w:type="dxa"/>
            <w:tcBorders>
              <w:top w:val="single" w:sz="4" w:space="0" w:color="000000"/>
              <w:left w:val="single" w:sz="4" w:space="0" w:color="000000"/>
              <w:bottom w:val="single" w:sz="4" w:space="0" w:color="000000"/>
              <w:right w:val="single" w:sz="4" w:space="0" w:color="000000"/>
            </w:tcBorders>
          </w:tcPr>
          <w:p w14:paraId="2F65D22F" w14:textId="77777777" w:rsidR="005665DC" w:rsidRPr="00E7574D" w:rsidRDefault="00D84C02">
            <w:pPr>
              <w:jc w:val="left"/>
              <w:rPr>
                <w:rFonts w:ascii="Calibri" w:hAnsi="Calibri"/>
                <w:sz w:val="22"/>
                <w:szCs w:val="22"/>
              </w:rPr>
            </w:pPr>
            <w:r w:rsidRPr="00E7574D">
              <w:rPr>
                <w:rFonts w:ascii="Calibri" w:hAnsi="Calibri"/>
                <w:sz w:val="22"/>
                <w:szCs w:val="22"/>
              </w:rPr>
              <w:t xml:space="preserve"> </w:t>
            </w:r>
          </w:p>
          <w:p w14:paraId="703D22EC" w14:textId="77777777" w:rsidR="005665DC" w:rsidRPr="00E7574D" w:rsidRDefault="00D84C02">
            <w:pPr>
              <w:jc w:val="left"/>
              <w:rPr>
                <w:rFonts w:ascii="Calibri" w:hAnsi="Calibri"/>
                <w:sz w:val="22"/>
                <w:szCs w:val="22"/>
              </w:rPr>
            </w:pPr>
            <w:r w:rsidRPr="00E7574D">
              <w:rPr>
                <w:rFonts w:ascii="Calibri" w:hAnsi="Calibri"/>
                <w:sz w:val="22"/>
                <w:szCs w:val="22"/>
              </w:rPr>
              <w:t xml:space="preserve">Crime  </w:t>
            </w:r>
          </w:p>
          <w:p w14:paraId="7471AD5E" w14:textId="77777777" w:rsidR="005665DC" w:rsidRPr="00E7574D" w:rsidRDefault="00D84C02">
            <w:pPr>
              <w:jc w:val="left"/>
              <w:rPr>
                <w:rFonts w:ascii="Calibri" w:hAnsi="Calibri"/>
                <w:sz w:val="22"/>
                <w:szCs w:val="22"/>
              </w:rPr>
            </w:pPr>
            <w:r w:rsidRPr="00E7574D">
              <w:rPr>
                <w:rFonts w:ascii="Calibri" w:hAnsi="Calibri"/>
                <w:sz w:val="22"/>
                <w:szCs w:val="22"/>
              </w:rPr>
              <w:t xml:space="preserve"> </w:t>
            </w:r>
          </w:p>
        </w:tc>
        <w:tc>
          <w:tcPr>
            <w:tcW w:w="4213" w:type="dxa"/>
            <w:tcBorders>
              <w:top w:val="single" w:sz="4" w:space="0" w:color="000000"/>
              <w:left w:val="single" w:sz="4" w:space="0" w:color="000000"/>
              <w:bottom w:val="single" w:sz="4" w:space="0" w:color="000000"/>
              <w:right w:val="single" w:sz="4" w:space="0" w:color="000000"/>
            </w:tcBorders>
          </w:tcPr>
          <w:p w14:paraId="4814F63E" w14:textId="77777777" w:rsidR="005665DC" w:rsidRPr="00E7574D" w:rsidRDefault="00D84C02">
            <w:pPr>
              <w:ind w:left="1"/>
              <w:jc w:val="left"/>
              <w:rPr>
                <w:rFonts w:ascii="Calibri" w:hAnsi="Calibri"/>
                <w:sz w:val="20"/>
                <w:szCs w:val="20"/>
              </w:rPr>
            </w:pPr>
            <w:r w:rsidRPr="00E7574D">
              <w:rPr>
                <w:rFonts w:ascii="Calibri" w:hAnsi="Calibri"/>
                <w:b w:val="0"/>
                <w:sz w:val="20"/>
                <w:szCs w:val="20"/>
              </w:rPr>
              <w:t xml:space="preserve"> </w:t>
            </w:r>
          </w:p>
          <w:p w14:paraId="6737958B" w14:textId="77777777" w:rsidR="005665DC" w:rsidRPr="00E7574D" w:rsidRDefault="00D84C02">
            <w:pPr>
              <w:ind w:left="1"/>
              <w:jc w:val="left"/>
              <w:rPr>
                <w:rFonts w:ascii="Calibri" w:hAnsi="Calibri"/>
                <w:sz w:val="20"/>
                <w:szCs w:val="20"/>
              </w:rPr>
            </w:pPr>
            <w:r w:rsidRPr="00E7574D">
              <w:rPr>
                <w:rFonts w:ascii="Calibri" w:hAnsi="Calibri"/>
                <w:sz w:val="20"/>
                <w:szCs w:val="20"/>
              </w:rPr>
              <w:t xml:space="preserve">Victim Support Line </w:t>
            </w:r>
          </w:p>
          <w:p w14:paraId="367574E7" w14:textId="337C9865" w:rsidR="005665DC" w:rsidRPr="00E7574D" w:rsidRDefault="00D84C02" w:rsidP="00937D8E">
            <w:pPr>
              <w:spacing w:line="241" w:lineRule="auto"/>
              <w:ind w:left="1"/>
              <w:jc w:val="left"/>
              <w:rPr>
                <w:rFonts w:ascii="Calibri" w:hAnsi="Calibri"/>
                <w:sz w:val="20"/>
                <w:szCs w:val="20"/>
              </w:rPr>
            </w:pPr>
            <w:r w:rsidRPr="00E7574D">
              <w:rPr>
                <w:rFonts w:ascii="Calibri" w:hAnsi="Calibri"/>
                <w:b w:val="0"/>
                <w:sz w:val="20"/>
                <w:szCs w:val="20"/>
              </w:rPr>
              <w:t xml:space="preserve">Victim Support is the national charity which helps people affected by crime. They provide free and confidential support to help deal with the experience, whether or not the crime is reported. </w:t>
            </w:r>
          </w:p>
        </w:tc>
        <w:tc>
          <w:tcPr>
            <w:tcW w:w="3118" w:type="dxa"/>
            <w:tcBorders>
              <w:top w:val="single" w:sz="4" w:space="0" w:color="000000"/>
              <w:left w:val="single" w:sz="4" w:space="0" w:color="000000"/>
              <w:bottom w:val="single" w:sz="4" w:space="0" w:color="000000"/>
              <w:right w:val="single" w:sz="4" w:space="0" w:color="000000"/>
            </w:tcBorders>
          </w:tcPr>
          <w:p w14:paraId="04E9AE38" w14:textId="77777777" w:rsidR="00D603A4" w:rsidRDefault="00D603A4" w:rsidP="00D603A4">
            <w:pPr>
              <w:jc w:val="left"/>
              <w:rPr>
                <w:rFonts w:ascii="Calibri" w:hAnsi="Calibri"/>
                <w:b w:val="0"/>
                <w:sz w:val="20"/>
                <w:szCs w:val="20"/>
              </w:rPr>
            </w:pPr>
          </w:p>
          <w:p w14:paraId="5312A353" w14:textId="6BD93468" w:rsidR="005665DC" w:rsidRPr="00E7574D" w:rsidRDefault="003D46B9" w:rsidP="00D603A4">
            <w:pPr>
              <w:jc w:val="left"/>
              <w:rPr>
                <w:rFonts w:ascii="Calibri" w:hAnsi="Calibri"/>
                <w:sz w:val="20"/>
                <w:szCs w:val="20"/>
              </w:rPr>
            </w:pPr>
            <w:hyperlink r:id="rId18" w:history="1">
              <w:r w:rsidR="00D603A4" w:rsidRPr="00390ED7">
                <w:rPr>
                  <w:rStyle w:val="Hyperlink"/>
                  <w:rFonts w:ascii="Calibri" w:hAnsi="Calibri"/>
                  <w:b w:val="0"/>
                  <w:sz w:val="20"/>
                  <w:szCs w:val="20"/>
                </w:rPr>
                <w:t>www.victimsupport.org.uk</w:t>
              </w:r>
            </w:hyperlink>
            <w:r w:rsidR="00D603A4">
              <w:rPr>
                <w:rFonts w:ascii="Calibri" w:hAnsi="Calibri"/>
                <w:b w:val="0"/>
                <w:color w:val="0000FF"/>
                <w:sz w:val="20"/>
                <w:szCs w:val="20"/>
                <w:u w:val="single" w:color="0000FF"/>
              </w:rPr>
              <w:t xml:space="preserve"> </w:t>
            </w:r>
            <w:r w:rsidR="00D603A4" w:rsidRPr="00E7574D">
              <w:rPr>
                <w:rFonts w:ascii="Calibri" w:hAnsi="Calibri"/>
                <w:b w:val="0"/>
                <w:sz w:val="20"/>
                <w:szCs w:val="20"/>
              </w:rPr>
              <w:t xml:space="preserve">  </w:t>
            </w:r>
          </w:p>
          <w:p w14:paraId="21F23177" w14:textId="77777777" w:rsidR="00D603A4" w:rsidRDefault="00D603A4" w:rsidP="00D603A4">
            <w:pPr>
              <w:jc w:val="left"/>
              <w:rPr>
                <w:rFonts w:ascii="Calibri" w:hAnsi="Calibri"/>
                <w:sz w:val="20"/>
                <w:szCs w:val="20"/>
              </w:rPr>
            </w:pPr>
          </w:p>
          <w:p w14:paraId="0D108617" w14:textId="149B394E" w:rsidR="005665DC" w:rsidRPr="00E7574D" w:rsidRDefault="00D84C02">
            <w:pPr>
              <w:ind w:left="1"/>
              <w:jc w:val="left"/>
              <w:rPr>
                <w:rFonts w:ascii="Calibri" w:hAnsi="Calibri"/>
                <w:sz w:val="20"/>
                <w:szCs w:val="20"/>
              </w:rPr>
            </w:pPr>
            <w:r w:rsidRPr="00E7574D">
              <w:rPr>
                <w:rFonts w:ascii="Calibri" w:hAnsi="Calibri"/>
                <w:sz w:val="20"/>
                <w:szCs w:val="20"/>
              </w:rPr>
              <w:t xml:space="preserve">0845 30 30 900 </w:t>
            </w:r>
          </w:p>
          <w:p w14:paraId="4DF4D927" w14:textId="77777777" w:rsidR="005665DC" w:rsidRPr="00E7574D" w:rsidRDefault="00D84C02">
            <w:pPr>
              <w:ind w:left="1"/>
              <w:jc w:val="left"/>
              <w:rPr>
                <w:rFonts w:ascii="Calibri" w:hAnsi="Calibri"/>
                <w:sz w:val="20"/>
                <w:szCs w:val="20"/>
              </w:rPr>
            </w:pPr>
            <w:r w:rsidRPr="00E7574D">
              <w:rPr>
                <w:rFonts w:ascii="Calibri" w:hAnsi="Calibri"/>
                <w:sz w:val="20"/>
                <w:szCs w:val="20"/>
              </w:rPr>
              <w:t xml:space="preserve"> </w:t>
            </w:r>
          </w:p>
          <w:p w14:paraId="15E57E5A" w14:textId="3E4CCDC6" w:rsidR="005665DC" w:rsidRPr="00E7574D" w:rsidRDefault="003D46B9">
            <w:pPr>
              <w:ind w:left="1"/>
              <w:jc w:val="left"/>
              <w:rPr>
                <w:rFonts w:ascii="Calibri" w:hAnsi="Calibri"/>
                <w:sz w:val="20"/>
                <w:szCs w:val="20"/>
              </w:rPr>
            </w:pPr>
            <w:hyperlink r:id="rId19" w:history="1">
              <w:r w:rsidR="00D603A4" w:rsidRPr="00390ED7">
                <w:rPr>
                  <w:rStyle w:val="Hyperlink"/>
                  <w:rFonts w:ascii="Calibri" w:hAnsi="Calibri"/>
                  <w:b w:val="0"/>
                  <w:sz w:val="20"/>
                  <w:szCs w:val="20"/>
                </w:rPr>
                <w:t>supportline@victimsupport.org.uk</w:t>
              </w:r>
            </w:hyperlink>
            <w:r w:rsidR="00D603A4">
              <w:rPr>
                <w:rFonts w:ascii="Calibri" w:hAnsi="Calibri"/>
                <w:b w:val="0"/>
                <w:color w:val="0000FF"/>
                <w:sz w:val="20"/>
                <w:szCs w:val="20"/>
                <w:u w:val="single" w:color="0000FF"/>
              </w:rPr>
              <w:t xml:space="preserve"> </w:t>
            </w:r>
            <w:r w:rsidR="00D84C02" w:rsidRPr="00E7574D">
              <w:rPr>
                <w:rFonts w:ascii="Calibri" w:hAnsi="Calibri"/>
                <w:b w:val="0"/>
                <w:sz w:val="20"/>
                <w:szCs w:val="20"/>
              </w:rPr>
              <w:t xml:space="preserve">  </w:t>
            </w:r>
          </w:p>
          <w:p w14:paraId="202D0529" w14:textId="77777777" w:rsidR="005665DC" w:rsidRPr="00E7574D" w:rsidRDefault="00D84C02">
            <w:pPr>
              <w:ind w:left="1"/>
              <w:jc w:val="left"/>
              <w:rPr>
                <w:rFonts w:ascii="Calibri" w:hAnsi="Calibri"/>
                <w:sz w:val="20"/>
                <w:szCs w:val="20"/>
              </w:rPr>
            </w:pPr>
            <w:r w:rsidRPr="00E7574D">
              <w:rPr>
                <w:rFonts w:ascii="Calibri" w:hAnsi="Calibri"/>
                <w:b w:val="0"/>
                <w:sz w:val="20"/>
                <w:szCs w:val="20"/>
              </w:rPr>
              <w:t xml:space="preserve"> </w:t>
            </w:r>
          </w:p>
          <w:p w14:paraId="7A2BADCA" w14:textId="659FF5FB" w:rsidR="005665DC" w:rsidRPr="00E7574D" w:rsidRDefault="005665DC">
            <w:pPr>
              <w:ind w:left="1"/>
              <w:jc w:val="left"/>
              <w:rPr>
                <w:rFonts w:ascii="Calibri" w:hAnsi="Calibri"/>
                <w:sz w:val="20"/>
                <w:szCs w:val="20"/>
              </w:rPr>
            </w:pPr>
          </w:p>
        </w:tc>
      </w:tr>
      <w:tr w:rsidR="005665DC" w:rsidRPr="00E7574D" w14:paraId="5ABDF77A" w14:textId="77777777" w:rsidTr="00C44793">
        <w:trPr>
          <w:trHeight w:val="1544"/>
        </w:trPr>
        <w:tc>
          <w:tcPr>
            <w:tcW w:w="1985" w:type="dxa"/>
            <w:tcBorders>
              <w:top w:val="single" w:sz="4" w:space="0" w:color="000000"/>
              <w:left w:val="single" w:sz="4" w:space="0" w:color="000000"/>
              <w:bottom w:val="single" w:sz="4" w:space="0" w:color="000000"/>
              <w:right w:val="single" w:sz="4" w:space="0" w:color="000000"/>
            </w:tcBorders>
          </w:tcPr>
          <w:p w14:paraId="21431317" w14:textId="77777777" w:rsidR="005665DC" w:rsidRPr="00E7574D" w:rsidRDefault="00D84C02">
            <w:pPr>
              <w:jc w:val="left"/>
              <w:rPr>
                <w:rFonts w:ascii="Calibri" w:hAnsi="Calibri"/>
                <w:sz w:val="22"/>
                <w:szCs w:val="22"/>
              </w:rPr>
            </w:pPr>
            <w:r w:rsidRPr="00E7574D">
              <w:rPr>
                <w:rFonts w:ascii="Calibri" w:hAnsi="Calibri"/>
                <w:sz w:val="22"/>
                <w:szCs w:val="22"/>
              </w:rPr>
              <w:lastRenderedPageBreak/>
              <w:t xml:space="preserve"> </w:t>
            </w:r>
          </w:p>
          <w:p w14:paraId="25401E5E" w14:textId="77777777" w:rsidR="005665DC" w:rsidRPr="00E7574D" w:rsidRDefault="00D84C02">
            <w:pPr>
              <w:jc w:val="left"/>
              <w:rPr>
                <w:rFonts w:ascii="Calibri" w:hAnsi="Calibri"/>
                <w:sz w:val="22"/>
                <w:szCs w:val="22"/>
              </w:rPr>
            </w:pPr>
            <w:r w:rsidRPr="00E7574D">
              <w:rPr>
                <w:rFonts w:ascii="Calibri" w:hAnsi="Calibri"/>
                <w:sz w:val="22"/>
                <w:szCs w:val="22"/>
              </w:rPr>
              <w:t xml:space="preserve">Disability  </w:t>
            </w:r>
          </w:p>
          <w:p w14:paraId="27D9BACA" w14:textId="77777777" w:rsidR="005665DC" w:rsidRPr="00E7574D" w:rsidRDefault="00D84C02">
            <w:pPr>
              <w:jc w:val="left"/>
              <w:rPr>
                <w:rFonts w:ascii="Calibri" w:hAnsi="Calibri"/>
                <w:sz w:val="22"/>
                <w:szCs w:val="22"/>
              </w:rPr>
            </w:pPr>
            <w:r w:rsidRPr="00E7574D">
              <w:rPr>
                <w:rFonts w:ascii="Calibri" w:hAnsi="Calibri"/>
                <w:sz w:val="22"/>
                <w:szCs w:val="22"/>
              </w:rPr>
              <w:t xml:space="preserve"> </w:t>
            </w:r>
          </w:p>
        </w:tc>
        <w:tc>
          <w:tcPr>
            <w:tcW w:w="4213" w:type="dxa"/>
            <w:tcBorders>
              <w:top w:val="single" w:sz="4" w:space="0" w:color="000000"/>
              <w:left w:val="single" w:sz="4" w:space="0" w:color="000000"/>
              <w:bottom w:val="single" w:sz="4" w:space="0" w:color="000000"/>
              <w:right w:val="single" w:sz="4" w:space="0" w:color="000000"/>
            </w:tcBorders>
          </w:tcPr>
          <w:p w14:paraId="66DFAB86" w14:textId="77777777" w:rsidR="005665DC" w:rsidRPr="00E7574D" w:rsidRDefault="00D84C02">
            <w:pPr>
              <w:ind w:left="1"/>
              <w:jc w:val="left"/>
              <w:rPr>
                <w:rFonts w:ascii="Calibri" w:hAnsi="Calibri"/>
                <w:sz w:val="20"/>
                <w:szCs w:val="20"/>
              </w:rPr>
            </w:pPr>
            <w:r w:rsidRPr="00E7574D">
              <w:rPr>
                <w:rFonts w:ascii="Calibri" w:hAnsi="Calibri"/>
                <w:b w:val="0"/>
                <w:sz w:val="20"/>
                <w:szCs w:val="20"/>
              </w:rPr>
              <w:t xml:space="preserve"> </w:t>
            </w:r>
          </w:p>
          <w:p w14:paraId="2DC43336" w14:textId="77777777" w:rsidR="005665DC" w:rsidRPr="00E7574D" w:rsidRDefault="00D84C02">
            <w:pPr>
              <w:spacing w:after="2" w:line="241" w:lineRule="auto"/>
              <w:ind w:left="1"/>
              <w:jc w:val="left"/>
              <w:rPr>
                <w:rFonts w:ascii="Calibri" w:hAnsi="Calibri"/>
                <w:sz w:val="20"/>
                <w:szCs w:val="20"/>
              </w:rPr>
            </w:pPr>
            <w:r w:rsidRPr="00E7574D">
              <w:rPr>
                <w:rFonts w:ascii="Calibri" w:hAnsi="Calibri"/>
                <w:sz w:val="20"/>
                <w:szCs w:val="20"/>
              </w:rPr>
              <w:t xml:space="preserve">Association of Disabled Professionals  </w:t>
            </w:r>
          </w:p>
          <w:p w14:paraId="4121FD31" w14:textId="51DED062" w:rsidR="005665DC" w:rsidRPr="00E7574D" w:rsidRDefault="00D84C02" w:rsidP="00937D8E">
            <w:pPr>
              <w:spacing w:after="1" w:line="241" w:lineRule="auto"/>
              <w:ind w:left="1" w:right="90"/>
              <w:jc w:val="left"/>
              <w:rPr>
                <w:rFonts w:ascii="Calibri" w:hAnsi="Calibri"/>
                <w:sz w:val="20"/>
                <w:szCs w:val="20"/>
              </w:rPr>
            </w:pPr>
            <w:r w:rsidRPr="00E7574D">
              <w:rPr>
                <w:rFonts w:ascii="Calibri" w:hAnsi="Calibri"/>
                <w:b w:val="0"/>
                <w:sz w:val="20"/>
                <w:szCs w:val="20"/>
              </w:rPr>
              <w:t>Draws on the expertise of disabled professionals to improve the educational and employment opportunities of disabled people.</w:t>
            </w:r>
          </w:p>
        </w:tc>
        <w:tc>
          <w:tcPr>
            <w:tcW w:w="3118" w:type="dxa"/>
            <w:tcBorders>
              <w:top w:val="single" w:sz="4" w:space="0" w:color="000000"/>
              <w:left w:val="single" w:sz="4" w:space="0" w:color="000000"/>
              <w:bottom w:val="single" w:sz="4" w:space="0" w:color="000000"/>
              <w:right w:val="single" w:sz="4" w:space="0" w:color="000000"/>
            </w:tcBorders>
          </w:tcPr>
          <w:p w14:paraId="51D8FBD8" w14:textId="77777777" w:rsidR="00D603A4" w:rsidRDefault="00D603A4" w:rsidP="00D603A4">
            <w:pPr>
              <w:ind w:left="1"/>
              <w:jc w:val="left"/>
              <w:rPr>
                <w:rFonts w:ascii="Calibri" w:hAnsi="Calibri"/>
                <w:b w:val="0"/>
                <w:sz w:val="20"/>
                <w:szCs w:val="20"/>
                <w:u w:val="single" w:color="0000FF"/>
              </w:rPr>
            </w:pPr>
          </w:p>
          <w:p w14:paraId="5A166723" w14:textId="4D0E0FF8" w:rsidR="00D603A4" w:rsidRPr="00E7574D" w:rsidRDefault="003D46B9" w:rsidP="00D603A4">
            <w:pPr>
              <w:ind w:left="1"/>
              <w:jc w:val="left"/>
              <w:rPr>
                <w:rFonts w:ascii="Calibri" w:hAnsi="Calibri"/>
                <w:sz w:val="20"/>
                <w:szCs w:val="20"/>
              </w:rPr>
            </w:pPr>
            <w:hyperlink r:id="rId20" w:history="1">
              <w:r w:rsidR="00D603A4" w:rsidRPr="00390ED7">
                <w:rPr>
                  <w:rStyle w:val="Hyperlink"/>
                  <w:rFonts w:ascii="Calibri" w:hAnsi="Calibri"/>
                  <w:b w:val="0"/>
                  <w:sz w:val="20"/>
                  <w:szCs w:val="20"/>
                </w:rPr>
                <w:t>www.adp.org.uk</w:t>
              </w:r>
            </w:hyperlink>
            <w:r w:rsidR="00D603A4">
              <w:rPr>
                <w:rFonts w:ascii="Calibri" w:hAnsi="Calibri"/>
                <w:b w:val="0"/>
                <w:color w:val="0000FF"/>
                <w:sz w:val="20"/>
                <w:szCs w:val="20"/>
                <w:u w:val="single" w:color="0000FF"/>
              </w:rPr>
              <w:t xml:space="preserve"> </w:t>
            </w:r>
            <w:r w:rsidR="00D603A4" w:rsidRPr="00E7574D">
              <w:rPr>
                <w:rFonts w:ascii="Calibri" w:hAnsi="Calibri"/>
                <w:b w:val="0"/>
                <w:sz w:val="20"/>
                <w:szCs w:val="20"/>
              </w:rPr>
              <w:t xml:space="preserve">  </w:t>
            </w:r>
          </w:p>
          <w:p w14:paraId="4B9FD528" w14:textId="77777777" w:rsidR="00D603A4" w:rsidRPr="00E7574D" w:rsidRDefault="00D603A4" w:rsidP="00D603A4">
            <w:pPr>
              <w:jc w:val="left"/>
              <w:rPr>
                <w:rFonts w:ascii="Calibri" w:hAnsi="Calibri"/>
                <w:sz w:val="20"/>
                <w:szCs w:val="20"/>
              </w:rPr>
            </w:pPr>
          </w:p>
          <w:p w14:paraId="6C1D9B12" w14:textId="77777777" w:rsidR="005665DC" w:rsidRPr="00E7574D" w:rsidRDefault="00D84C02">
            <w:pPr>
              <w:ind w:left="1"/>
              <w:jc w:val="left"/>
              <w:rPr>
                <w:rFonts w:ascii="Calibri" w:hAnsi="Calibri"/>
                <w:sz w:val="20"/>
                <w:szCs w:val="20"/>
              </w:rPr>
            </w:pPr>
            <w:r w:rsidRPr="00E7574D">
              <w:rPr>
                <w:rFonts w:ascii="Calibri" w:hAnsi="Calibri"/>
                <w:sz w:val="20"/>
                <w:szCs w:val="20"/>
              </w:rPr>
              <w:t xml:space="preserve">01204 431638 </w:t>
            </w:r>
          </w:p>
          <w:p w14:paraId="46D2F7ED" w14:textId="77777777" w:rsidR="005665DC" w:rsidRPr="00E7574D" w:rsidRDefault="00D84C02">
            <w:pPr>
              <w:ind w:left="1"/>
              <w:jc w:val="left"/>
              <w:rPr>
                <w:rFonts w:ascii="Calibri" w:hAnsi="Calibri"/>
                <w:sz w:val="20"/>
                <w:szCs w:val="20"/>
              </w:rPr>
            </w:pPr>
            <w:r w:rsidRPr="00E7574D">
              <w:rPr>
                <w:rFonts w:ascii="Calibri" w:hAnsi="Calibri"/>
                <w:b w:val="0"/>
                <w:sz w:val="20"/>
                <w:szCs w:val="20"/>
              </w:rPr>
              <w:t xml:space="preserve"> </w:t>
            </w:r>
          </w:p>
          <w:p w14:paraId="4E840160" w14:textId="082DA4C2" w:rsidR="005665DC" w:rsidRPr="00E7574D" w:rsidRDefault="005665DC">
            <w:pPr>
              <w:ind w:left="1"/>
              <w:jc w:val="left"/>
              <w:rPr>
                <w:rFonts w:ascii="Calibri" w:hAnsi="Calibri"/>
                <w:sz w:val="20"/>
                <w:szCs w:val="20"/>
              </w:rPr>
            </w:pPr>
          </w:p>
          <w:p w14:paraId="3935A9C0" w14:textId="0A069284" w:rsidR="005665DC" w:rsidRPr="00E7574D" w:rsidRDefault="005665DC" w:rsidP="00937D8E">
            <w:pPr>
              <w:jc w:val="left"/>
              <w:rPr>
                <w:rFonts w:ascii="Calibri" w:hAnsi="Calibri"/>
                <w:sz w:val="20"/>
                <w:szCs w:val="20"/>
              </w:rPr>
            </w:pPr>
          </w:p>
        </w:tc>
      </w:tr>
      <w:tr w:rsidR="005665DC" w:rsidRPr="00E7574D" w14:paraId="20D3C8D9" w14:textId="77777777" w:rsidTr="00C44793">
        <w:trPr>
          <w:trHeight w:val="552"/>
        </w:trPr>
        <w:tc>
          <w:tcPr>
            <w:tcW w:w="1985" w:type="dxa"/>
            <w:tcBorders>
              <w:top w:val="single" w:sz="4" w:space="0" w:color="000000"/>
              <w:left w:val="single" w:sz="4" w:space="0" w:color="000000"/>
              <w:bottom w:val="single" w:sz="4" w:space="0" w:color="000000"/>
              <w:right w:val="single" w:sz="4" w:space="0" w:color="000000"/>
            </w:tcBorders>
          </w:tcPr>
          <w:p w14:paraId="44CBDD29" w14:textId="77777777" w:rsidR="005665DC" w:rsidRPr="00E7574D" w:rsidRDefault="00D84C02">
            <w:pPr>
              <w:jc w:val="left"/>
              <w:rPr>
                <w:rFonts w:ascii="Calibri" w:hAnsi="Calibri"/>
                <w:sz w:val="22"/>
                <w:szCs w:val="22"/>
              </w:rPr>
            </w:pPr>
            <w:r w:rsidRPr="00E7574D">
              <w:rPr>
                <w:rFonts w:ascii="Calibri" w:hAnsi="Calibri"/>
                <w:sz w:val="22"/>
                <w:szCs w:val="22"/>
              </w:rPr>
              <w:t xml:space="preserve"> </w:t>
            </w:r>
          </w:p>
          <w:p w14:paraId="5BF03F91" w14:textId="77777777" w:rsidR="005665DC" w:rsidRPr="00E7574D" w:rsidRDefault="00D84C02">
            <w:pPr>
              <w:jc w:val="left"/>
              <w:rPr>
                <w:rFonts w:ascii="Calibri" w:hAnsi="Calibri"/>
                <w:sz w:val="22"/>
                <w:szCs w:val="22"/>
              </w:rPr>
            </w:pPr>
            <w:r w:rsidRPr="00E7574D">
              <w:rPr>
                <w:rFonts w:ascii="Calibri" w:hAnsi="Calibri"/>
                <w:sz w:val="22"/>
                <w:szCs w:val="22"/>
              </w:rPr>
              <w:t xml:space="preserve">Disability  </w:t>
            </w:r>
          </w:p>
          <w:p w14:paraId="2AC37711" w14:textId="77777777" w:rsidR="005665DC" w:rsidRPr="00E7574D" w:rsidRDefault="00D84C02">
            <w:pPr>
              <w:jc w:val="left"/>
              <w:rPr>
                <w:rFonts w:ascii="Calibri" w:hAnsi="Calibri"/>
                <w:sz w:val="22"/>
                <w:szCs w:val="22"/>
              </w:rPr>
            </w:pPr>
            <w:r w:rsidRPr="00E7574D">
              <w:rPr>
                <w:rFonts w:ascii="Calibri" w:hAnsi="Calibri"/>
                <w:sz w:val="22"/>
                <w:szCs w:val="22"/>
              </w:rPr>
              <w:t xml:space="preserve"> </w:t>
            </w:r>
          </w:p>
          <w:p w14:paraId="27BB9567" w14:textId="77777777" w:rsidR="005665DC" w:rsidRPr="00E7574D" w:rsidRDefault="00D84C02">
            <w:pPr>
              <w:jc w:val="left"/>
              <w:rPr>
                <w:rFonts w:ascii="Calibri" w:hAnsi="Calibri"/>
                <w:sz w:val="22"/>
                <w:szCs w:val="22"/>
              </w:rPr>
            </w:pPr>
            <w:r w:rsidRPr="00E7574D">
              <w:rPr>
                <w:rFonts w:ascii="Calibri" w:hAnsi="Calibri"/>
                <w:sz w:val="22"/>
                <w:szCs w:val="22"/>
              </w:rPr>
              <w:t xml:space="preserve"> </w:t>
            </w:r>
          </w:p>
          <w:p w14:paraId="625F5C2B" w14:textId="77777777" w:rsidR="005665DC" w:rsidRPr="00E7574D" w:rsidRDefault="00D84C02">
            <w:pPr>
              <w:jc w:val="left"/>
              <w:rPr>
                <w:rFonts w:ascii="Calibri" w:hAnsi="Calibri"/>
                <w:sz w:val="22"/>
                <w:szCs w:val="22"/>
              </w:rPr>
            </w:pPr>
            <w:r w:rsidRPr="00E7574D">
              <w:rPr>
                <w:rFonts w:ascii="Calibri" w:hAnsi="Calibri"/>
                <w:sz w:val="22"/>
                <w:szCs w:val="22"/>
              </w:rPr>
              <w:t xml:space="preserve"> </w:t>
            </w:r>
          </w:p>
        </w:tc>
        <w:tc>
          <w:tcPr>
            <w:tcW w:w="4213" w:type="dxa"/>
            <w:tcBorders>
              <w:top w:val="single" w:sz="4" w:space="0" w:color="000000"/>
              <w:left w:val="single" w:sz="4" w:space="0" w:color="000000"/>
              <w:bottom w:val="single" w:sz="4" w:space="0" w:color="000000"/>
              <w:right w:val="single" w:sz="4" w:space="0" w:color="000000"/>
            </w:tcBorders>
          </w:tcPr>
          <w:p w14:paraId="7F5FCFF5" w14:textId="77777777" w:rsidR="005665DC" w:rsidRPr="00E7574D" w:rsidRDefault="00D84C02">
            <w:pPr>
              <w:ind w:left="1"/>
              <w:jc w:val="left"/>
              <w:rPr>
                <w:rFonts w:ascii="Calibri" w:hAnsi="Calibri"/>
                <w:sz w:val="20"/>
                <w:szCs w:val="20"/>
              </w:rPr>
            </w:pPr>
            <w:r w:rsidRPr="00E7574D">
              <w:rPr>
                <w:rFonts w:ascii="Calibri" w:hAnsi="Calibri"/>
                <w:b w:val="0"/>
                <w:sz w:val="20"/>
                <w:szCs w:val="20"/>
              </w:rPr>
              <w:t xml:space="preserve"> </w:t>
            </w:r>
          </w:p>
          <w:p w14:paraId="19B9F141" w14:textId="77777777" w:rsidR="005665DC" w:rsidRPr="00E7574D" w:rsidRDefault="00D84C02">
            <w:pPr>
              <w:ind w:left="1"/>
              <w:jc w:val="left"/>
              <w:rPr>
                <w:rFonts w:ascii="Calibri" w:hAnsi="Calibri"/>
                <w:sz w:val="20"/>
                <w:szCs w:val="20"/>
              </w:rPr>
            </w:pPr>
            <w:r w:rsidRPr="00E7574D">
              <w:rPr>
                <w:rFonts w:ascii="Calibri" w:hAnsi="Calibri"/>
                <w:sz w:val="20"/>
                <w:szCs w:val="20"/>
              </w:rPr>
              <w:t xml:space="preserve">Hope 4 Medics </w:t>
            </w:r>
          </w:p>
          <w:p w14:paraId="0F1F5315" w14:textId="51CB0F06" w:rsidR="005665DC" w:rsidRPr="00E7574D" w:rsidRDefault="00D84C02" w:rsidP="00937D8E">
            <w:pPr>
              <w:spacing w:line="241" w:lineRule="auto"/>
              <w:ind w:left="1"/>
              <w:jc w:val="left"/>
              <w:rPr>
                <w:rFonts w:ascii="Calibri" w:hAnsi="Calibri"/>
                <w:sz w:val="20"/>
                <w:szCs w:val="20"/>
              </w:rPr>
            </w:pPr>
            <w:r w:rsidRPr="00E7574D">
              <w:rPr>
                <w:rFonts w:ascii="Calibri" w:hAnsi="Calibri"/>
                <w:b w:val="0"/>
                <w:sz w:val="20"/>
                <w:szCs w:val="20"/>
              </w:rPr>
              <w:t xml:space="preserve">A support group for doctors with disabilities. </w:t>
            </w:r>
          </w:p>
        </w:tc>
        <w:tc>
          <w:tcPr>
            <w:tcW w:w="3118" w:type="dxa"/>
            <w:tcBorders>
              <w:top w:val="single" w:sz="4" w:space="0" w:color="000000"/>
              <w:left w:val="single" w:sz="4" w:space="0" w:color="000000"/>
              <w:bottom w:val="single" w:sz="4" w:space="0" w:color="000000"/>
              <w:right w:val="single" w:sz="4" w:space="0" w:color="000000"/>
            </w:tcBorders>
          </w:tcPr>
          <w:p w14:paraId="3FC31396" w14:textId="77777777" w:rsidR="005665DC" w:rsidRPr="00E7574D" w:rsidRDefault="00D84C02">
            <w:pPr>
              <w:ind w:left="1"/>
              <w:jc w:val="left"/>
              <w:rPr>
                <w:rFonts w:ascii="Calibri" w:hAnsi="Calibri"/>
                <w:sz w:val="20"/>
                <w:szCs w:val="20"/>
              </w:rPr>
            </w:pPr>
            <w:r w:rsidRPr="00E7574D">
              <w:rPr>
                <w:rFonts w:ascii="Calibri" w:hAnsi="Calibri"/>
                <w:b w:val="0"/>
                <w:sz w:val="20"/>
                <w:szCs w:val="20"/>
              </w:rPr>
              <w:t xml:space="preserve"> </w:t>
            </w:r>
          </w:p>
          <w:p w14:paraId="77AC1CA4" w14:textId="5FA9752F" w:rsidR="005665DC" w:rsidRPr="00937D8E" w:rsidRDefault="003D46B9" w:rsidP="00937D8E">
            <w:pPr>
              <w:ind w:left="1"/>
              <w:jc w:val="left"/>
              <w:rPr>
                <w:rFonts w:ascii="Calibri" w:hAnsi="Calibri"/>
                <w:color w:val="auto"/>
                <w:sz w:val="20"/>
                <w:szCs w:val="20"/>
              </w:rPr>
            </w:pPr>
            <w:hyperlink r:id="rId21" w:history="1">
              <w:r w:rsidR="00D603A4" w:rsidRPr="00390ED7">
                <w:rPr>
                  <w:rStyle w:val="Hyperlink"/>
                  <w:rFonts w:ascii="Calibri" w:hAnsi="Calibri"/>
                  <w:b w:val="0"/>
                  <w:sz w:val="20"/>
                  <w:szCs w:val="20"/>
                </w:rPr>
                <w:t>www.hope4medics.co.uk/about.php</w:t>
              </w:r>
            </w:hyperlink>
            <w:r w:rsidR="00D603A4">
              <w:rPr>
                <w:rFonts w:ascii="Calibri" w:hAnsi="Calibri"/>
                <w:b w:val="0"/>
                <w:color w:val="auto"/>
                <w:sz w:val="20"/>
                <w:szCs w:val="20"/>
              </w:rPr>
              <w:t xml:space="preserve"> </w:t>
            </w:r>
            <w:r w:rsidR="00D84C02" w:rsidRPr="00D603A4">
              <w:rPr>
                <w:rFonts w:ascii="Calibri" w:hAnsi="Calibri"/>
                <w:b w:val="0"/>
                <w:color w:val="auto"/>
                <w:sz w:val="20"/>
                <w:szCs w:val="20"/>
              </w:rPr>
              <w:t xml:space="preserve"> </w:t>
            </w:r>
          </w:p>
        </w:tc>
      </w:tr>
      <w:tr w:rsidR="00937D8E" w:rsidRPr="00E7574D" w14:paraId="77648CC7" w14:textId="77777777" w:rsidTr="00C44793">
        <w:trPr>
          <w:trHeight w:val="1493"/>
        </w:trPr>
        <w:tc>
          <w:tcPr>
            <w:tcW w:w="1985" w:type="dxa"/>
            <w:tcBorders>
              <w:top w:val="single" w:sz="4" w:space="0" w:color="000000"/>
              <w:left w:val="single" w:sz="4" w:space="0" w:color="000000"/>
              <w:bottom w:val="single" w:sz="4" w:space="0" w:color="000000"/>
              <w:right w:val="single" w:sz="4" w:space="0" w:color="000000"/>
            </w:tcBorders>
          </w:tcPr>
          <w:p w14:paraId="127F6524"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p w14:paraId="3C57CAD4"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Domestic </w:t>
            </w:r>
          </w:p>
          <w:p w14:paraId="0F0CFC10"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Violence  </w:t>
            </w:r>
          </w:p>
          <w:p w14:paraId="3E24A45C" w14:textId="002EAB83"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tc>
        <w:tc>
          <w:tcPr>
            <w:tcW w:w="4213" w:type="dxa"/>
            <w:tcBorders>
              <w:top w:val="single" w:sz="4" w:space="0" w:color="000000"/>
              <w:left w:val="single" w:sz="4" w:space="0" w:color="000000"/>
              <w:bottom w:val="single" w:sz="4" w:space="0" w:color="000000"/>
              <w:right w:val="single" w:sz="4" w:space="0" w:color="000000"/>
            </w:tcBorders>
          </w:tcPr>
          <w:p w14:paraId="19766ED3"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6F864AE6" w14:textId="77777777" w:rsidR="00937D8E" w:rsidRPr="00E7574D" w:rsidRDefault="00937D8E" w:rsidP="00937D8E">
            <w:pPr>
              <w:jc w:val="left"/>
              <w:rPr>
                <w:rFonts w:ascii="Calibri" w:hAnsi="Calibri"/>
              </w:rPr>
            </w:pPr>
            <w:r w:rsidRPr="00E7574D">
              <w:rPr>
                <w:rFonts w:ascii="Calibri" w:hAnsi="Calibri"/>
                <w:sz w:val="20"/>
              </w:rPr>
              <w:t xml:space="preserve">Women’s Aid  </w:t>
            </w:r>
          </w:p>
          <w:p w14:paraId="1EC2232F" w14:textId="51F37548" w:rsidR="00937D8E" w:rsidRPr="00937D8E" w:rsidRDefault="00937D8E" w:rsidP="00937D8E">
            <w:pPr>
              <w:spacing w:line="241" w:lineRule="auto"/>
              <w:jc w:val="left"/>
              <w:rPr>
                <w:rFonts w:ascii="Calibri" w:hAnsi="Calibri"/>
              </w:rPr>
            </w:pPr>
            <w:r w:rsidRPr="00E7574D">
              <w:rPr>
                <w:rFonts w:ascii="Calibri" w:hAnsi="Calibri"/>
                <w:b w:val="0"/>
                <w:sz w:val="20"/>
              </w:rPr>
              <w:t xml:space="preserve">Key national charity working to end domestic violence against women and children; supports a network of over 500 domestic and sexual violence services across the UK. </w:t>
            </w:r>
          </w:p>
        </w:tc>
        <w:tc>
          <w:tcPr>
            <w:tcW w:w="3118" w:type="dxa"/>
            <w:tcBorders>
              <w:top w:val="single" w:sz="4" w:space="0" w:color="000000"/>
              <w:left w:val="single" w:sz="4" w:space="0" w:color="000000"/>
              <w:bottom w:val="single" w:sz="4" w:space="0" w:color="000000"/>
              <w:right w:val="single" w:sz="4" w:space="0" w:color="000000"/>
            </w:tcBorders>
          </w:tcPr>
          <w:p w14:paraId="7E9F8C3F" w14:textId="77777777" w:rsidR="00937D8E" w:rsidRDefault="00937D8E" w:rsidP="00937D8E">
            <w:pPr>
              <w:jc w:val="left"/>
              <w:rPr>
                <w:rFonts w:ascii="Calibri" w:hAnsi="Calibri"/>
                <w:b w:val="0"/>
                <w:sz w:val="20"/>
                <w:u w:val="single" w:color="0000FF"/>
              </w:rPr>
            </w:pPr>
          </w:p>
          <w:p w14:paraId="49D446CB" w14:textId="77777777" w:rsidR="00937D8E" w:rsidRPr="00E7574D" w:rsidRDefault="003D46B9" w:rsidP="00937D8E">
            <w:pPr>
              <w:jc w:val="left"/>
              <w:rPr>
                <w:rFonts w:ascii="Calibri" w:hAnsi="Calibri"/>
              </w:rPr>
            </w:pPr>
            <w:hyperlink r:id="rId22" w:history="1">
              <w:r w:rsidR="00937D8E" w:rsidRPr="00390ED7">
                <w:rPr>
                  <w:rStyle w:val="Hyperlink"/>
                  <w:rFonts w:ascii="Calibri" w:hAnsi="Calibri"/>
                  <w:b w:val="0"/>
                  <w:sz w:val="20"/>
                </w:rPr>
                <w:t>www.womensaid.org.uk</w:t>
              </w:r>
            </w:hyperlink>
            <w:r w:rsidR="00937D8E">
              <w:rPr>
                <w:rFonts w:ascii="Calibri" w:hAnsi="Calibri"/>
                <w:b w:val="0"/>
                <w:color w:val="0000FF"/>
                <w:sz w:val="20"/>
                <w:u w:val="single" w:color="0000FF"/>
              </w:rPr>
              <w:t xml:space="preserve"> </w:t>
            </w:r>
            <w:r w:rsidR="00937D8E" w:rsidRPr="00E7574D">
              <w:rPr>
                <w:rFonts w:ascii="Calibri" w:hAnsi="Calibri"/>
                <w:b w:val="0"/>
                <w:sz w:val="20"/>
              </w:rPr>
              <w:t xml:space="preserve">  </w:t>
            </w:r>
          </w:p>
          <w:p w14:paraId="6FACC7F7" w14:textId="77777777" w:rsidR="00937D8E" w:rsidRPr="00E7574D" w:rsidRDefault="00937D8E" w:rsidP="00937D8E">
            <w:pPr>
              <w:jc w:val="left"/>
              <w:rPr>
                <w:rFonts w:ascii="Calibri" w:hAnsi="Calibri"/>
              </w:rPr>
            </w:pPr>
          </w:p>
          <w:p w14:paraId="52802FFD" w14:textId="77777777" w:rsidR="00937D8E" w:rsidRPr="00E7574D" w:rsidRDefault="00937D8E" w:rsidP="00937D8E">
            <w:pPr>
              <w:jc w:val="left"/>
              <w:rPr>
                <w:rFonts w:ascii="Calibri" w:hAnsi="Calibri"/>
              </w:rPr>
            </w:pPr>
            <w:r w:rsidRPr="00E7574D">
              <w:rPr>
                <w:rFonts w:ascii="Calibri" w:hAnsi="Calibri"/>
                <w:sz w:val="20"/>
              </w:rPr>
              <w:t xml:space="preserve">0808 2000 247 </w:t>
            </w:r>
          </w:p>
          <w:p w14:paraId="1ABDCE0F" w14:textId="77777777" w:rsidR="00937D8E" w:rsidRPr="00E7574D" w:rsidRDefault="00937D8E" w:rsidP="00937D8E">
            <w:pPr>
              <w:jc w:val="left"/>
              <w:rPr>
                <w:rFonts w:ascii="Calibri" w:hAnsi="Calibri"/>
              </w:rPr>
            </w:pPr>
            <w:r w:rsidRPr="00E7574D">
              <w:rPr>
                <w:rFonts w:ascii="Calibri" w:hAnsi="Calibri"/>
                <w:sz w:val="20"/>
              </w:rPr>
              <w:t xml:space="preserve"> </w:t>
            </w:r>
          </w:p>
          <w:p w14:paraId="18CC79AC" w14:textId="35758E3D" w:rsidR="00937D8E" w:rsidRPr="00E7574D" w:rsidRDefault="00937D8E" w:rsidP="00937D8E">
            <w:pPr>
              <w:jc w:val="left"/>
              <w:rPr>
                <w:rFonts w:ascii="Calibri" w:hAnsi="Calibri"/>
                <w:b w:val="0"/>
                <w:sz w:val="20"/>
                <w:szCs w:val="20"/>
              </w:rPr>
            </w:pPr>
          </w:p>
        </w:tc>
      </w:tr>
      <w:tr w:rsidR="00937D8E" w:rsidRPr="00E7574D" w14:paraId="02748C58" w14:textId="77777777" w:rsidTr="00C44793">
        <w:trPr>
          <w:trHeight w:val="1161"/>
        </w:trPr>
        <w:tc>
          <w:tcPr>
            <w:tcW w:w="1985" w:type="dxa"/>
            <w:tcBorders>
              <w:top w:val="single" w:sz="4" w:space="0" w:color="000000"/>
              <w:left w:val="single" w:sz="4" w:space="0" w:color="000000"/>
              <w:bottom w:val="single" w:sz="4" w:space="0" w:color="000000"/>
              <w:right w:val="single" w:sz="4" w:space="0" w:color="000000"/>
            </w:tcBorders>
          </w:tcPr>
          <w:p w14:paraId="4C38B7F4"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p w14:paraId="36F5D706"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Drug &amp; Alcohol </w:t>
            </w:r>
          </w:p>
          <w:p w14:paraId="1046C152"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Abuse </w:t>
            </w:r>
          </w:p>
          <w:p w14:paraId="44C4A92C" w14:textId="05732CDA"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tc>
        <w:tc>
          <w:tcPr>
            <w:tcW w:w="4213" w:type="dxa"/>
            <w:tcBorders>
              <w:top w:val="single" w:sz="4" w:space="0" w:color="000000"/>
              <w:left w:val="single" w:sz="4" w:space="0" w:color="000000"/>
              <w:bottom w:val="single" w:sz="4" w:space="0" w:color="000000"/>
              <w:right w:val="single" w:sz="4" w:space="0" w:color="000000"/>
            </w:tcBorders>
          </w:tcPr>
          <w:p w14:paraId="2E8C544E"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588AF526" w14:textId="77777777" w:rsidR="00937D8E" w:rsidRPr="00E7574D" w:rsidRDefault="00937D8E" w:rsidP="00937D8E">
            <w:pPr>
              <w:jc w:val="left"/>
              <w:rPr>
                <w:rFonts w:ascii="Calibri" w:hAnsi="Calibri"/>
              </w:rPr>
            </w:pPr>
            <w:r w:rsidRPr="00E7574D">
              <w:rPr>
                <w:rFonts w:ascii="Calibri" w:hAnsi="Calibri"/>
                <w:sz w:val="20"/>
              </w:rPr>
              <w:t xml:space="preserve">British Doctors &amp; Dentists </w:t>
            </w:r>
          </w:p>
          <w:p w14:paraId="65EB9136" w14:textId="77777777" w:rsidR="00937D8E" w:rsidRPr="00E7574D" w:rsidRDefault="00937D8E" w:rsidP="00937D8E">
            <w:pPr>
              <w:jc w:val="left"/>
              <w:rPr>
                <w:rFonts w:ascii="Calibri" w:hAnsi="Calibri"/>
              </w:rPr>
            </w:pPr>
            <w:r w:rsidRPr="00E7574D">
              <w:rPr>
                <w:rFonts w:ascii="Calibri" w:hAnsi="Calibri"/>
                <w:sz w:val="20"/>
              </w:rPr>
              <w:t xml:space="preserve">Group (BDDG)  </w:t>
            </w:r>
          </w:p>
          <w:p w14:paraId="192EBFBA" w14:textId="77777777" w:rsidR="00937D8E" w:rsidRPr="00E7574D" w:rsidRDefault="00937D8E" w:rsidP="00937D8E">
            <w:pPr>
              <w:spacing w:line="241" w:lineRule="auto"/>
              <w:jc w:val="left"/>
              <w:rPr>
                <w:rFonts w:ascii="Calibri" w:hAnsi="Calibri"/>
              </w:rPr>
            </w:pPr>
            <w:r w:rsidRPr="00E7574D">
              <w:rPr>
                <w:rFonts w:ascii="Calibri" w:hAnsi="Calibri"/>
                <w:b w:val="0"/>
                <w:sz w:val="20"/>
              </w:rPr>
              <w:t xml:space="preserve">The BDDG is a service for recovering alcoholic and drug dependent doctors and dentists. </w:t>
            </w:r>
          </w:p>
          <w:p w14:paraId="479AD7A6" w14:textId="317E06C2" w:rsidR="00937D8E" w:rsidRPr="00E7574D" w:rsidRDefault="00937D8E" w:rsidP="00937D8E">
            <w:pPr>
              <w:jc w:val="left"/>
              <w:rPr>
                <w:rFonts w:ascii="Calibri" w:hAnsi="Calibri"/>
                <w:b w:val="0"/>
                <w:sz w:val="20"/>
              </w:rPr>
            </w:pPr>
            <w:r w:rsidRPr="00E7574D">
              <w:rPr>
                <w:rFonts w:ascii="Calibri" w:hAnsi="Calibri"/>
                <w:b w:val="0"/>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AD5FF31"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0EABD5EB" w14:textId="77777777" w:rsidR="00937D8E" w:rsidRPr="00E7574D" w:rsidRDefault="003D46B9" w:rsidP="00937D8E">
            <w:pPr>
              <w:jc w:val="left"/>
              <w:rPr>
                <w:rFonts w:ascii="Calibri" w:hAnsi="Calibri"/>
              </w:rPr>
            </w:pPr>
            <w:hyperlink r:id="rId23" w:history="1">
              <w:r w:rsidR="00937D8E" w:rsidRPr="00390ED7">
                <w:rPr>
                  <w:rStyle w:val="Hyperlink"/>
                  <w:rFonts w:ascii="Calibri" w:hAnsi="Calibri"/>
                  <w:b w:val="0"/>
                  <w:sz w:val="20"/>
                </w:rPr>
                <w:t>www.bddg.org</w:t>
              </w:r>
            </w:hyperlink>
            <w:r w:rsidR="00937D8E">
              <w:rPr>
                <w:rFonts w:ascii="Calibri" w:hAnsi="Calibri"/>
                <w:b w:val="0"/>
                <w:color w:val="0000FF"/>
                <w:sz w:val="20"/>
                <w:u w:val="single" w:color="0000FF"/>
              </w:rPr>
              <w:t xml:space="preserve"> </w:t>
            </w:r>
            <w:r w:rsidR="00937D8E" w:rsidRPr="00E7574D">
              <w:rPr>
                <w:rFonts w:ascii="Calibri" w:hAnsi="Calibri"/>
                <w:b w:val="0"/>
                <w:sz w:val="20"/>
              </w:rPr>
              <w:t xml:space="preserve">  </w:t>
            </w:r>
          </w:p>
          <w:p w14:paraId="713A470C"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1A4FCCE7" w14:textId="63C49DC7" w:rsidR="00937D8E" w:rsidRDefault="00937D8E" w:rsidP="00937D8E">
            <w:pPr>
              <w:jc w:val="left"/>
              <w:rPr>
                <w:rFonts w:ascii="Calibri" w:hAnsi="Calibri"/>
                <w:b w:val="0"/>
                <w:sz w:val="20"/>
                <w:u w:val="single" w:color="0000FF"/>
              </w:rPr>
            </w:pPr>
            <w:r w:rsidRPr="00E7574D">
              <w:rPr>
                <w:rFonts w:ascii="Calibri" w:hAnsi="Calibri"/>
                <w:sz w:val="20"/>
              </w:rPr>
              <w:t xml:space="preserve">01484 667 681 </w:t>
            </w:r>
          </w:p>
        </w:tc>
      </w:tr>
      <w:tr w:rsidR="00937D8E" w:rsidRPr="00E7574D" w14:paraId="49A7573D" w14:textId="77777777" w:rsidTr="00C44793">
        <w:trPr>
          <w:trHeight w:val="1161"/>
        </w:trPr>
        <w:tc>
          <w:tcPr>
            <w:tcW w:w="1985" w:type="dxa"/>
            <w:tcBorders>
              <w:top w:val="single" w:sz="4" w:space="0" w:color="000000"/>
              <w:left w:val="single" w:sz="4" w:space="0" w:color="000000"/>
              <w:bottom w:val="single" w:sz="4" w:space="0" w:color="000000"/>
              <w:right w:val="single" w:sz="4" w:space="0" w:color="000000"/>
            </w:tcBorders>
          </w:tcPr>
          <w:p w14:paraId="33CA98A0"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p w14:paraId="7E4E0751"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Drug &amp; Alcohol </w:t>
            </w:r>
          </w:p>
          <w:p w14:paraId="138D6F5F" w14:textId="127B9C6C" w:rsidR="00937D8E" w:rsidRPr="00E7574D" w:rsidRDefault="00937D8E" w:rsidP="00937D8E">
            <w:pPr>
              <w:jc w:val="left"/>
              <w:rPr>
                <w:rFonts w:ascii="Calibri" w:hAnsi="Calibri"/>
                <w:sz w:val="22"/>
                <w:szCs w:val="22"/>
              </w:rPr>
            </w:pPr>
            <w:r w:rsidRPr="00E7574D">
              <w:rPr>
                <w:rFonts w:ascii="Calibri" w:hAnsi="Calibri"/>
                <w:sz w:val="22"/>
                <w:szCs w:val="22"/>
              </w:rPr>
              <w:t xml:space="preserve">Abuse </w:t>
            </w:r>
          </w:p>
        </w:tc>
        <w:tc>
          <w:tcPr>
            <w:tcW w:w="4213" w:type="dxa"/>
            <w:tcBorders>
              <w:top w:val="single" w:sz="4" w:space="0" w:color="000000"/>
              <w:left w:val="single" w:sz="4" w:space="0" w:color="000000"/>
              <w:bottom w:val="single" w:sz="4" w:space="0" w:color="000000"/>
              <w:right w:val="single" w:sz="4" w:space="0" w:color="000000"/>
            </w:tcBorders>
          </w:tcPr>
          <w:p w14:paraId="2B2CA797" w14:textId="77777777" w:rsidR="00937D8E" w:rsidRPr="00E7574D" w:rsidRDefault="00937D8E" w:rsidP="00937D8E">
            <w:pPr>
              <w:jc w:val="left"/>
              <w:rPr>
                <w:rFonts w:ascii="Calibri" w:hAnsi="Calibri"/>
              </w:rPr>
            </w:pPr>
            <w:r w:rsidRPr="00E7574D">
              <w:rPr>
                <w:rFonts w:ascii="Calibri" w:hAnsi="Calibri"/>
                <w:sz w:val="20"/>
              </w:rPr>
              <w:t xml:space="preserve"> </w:t>
            </w:r>
          </w:p>
          <w:p w14:paraId="6B2602DA" w14:textId="77777777" w:rsidR="00937D8E" w:rsidRPr="00E7574D" w:rsidRDefault="00937D8E" w:rsidP="00937D8E">
            <w:pPr>
              <w:jc w:val="left"/>
              <w:rPr>
                <w:rFonts w:ascii="Calibri" w:hAnsi="Calibri"/>
              </w:rPr>
            </w:pPr>
            <w:r w:rsidRPr="00E7574D">
              <w:rPr>
                <w:rFonts w:ascii="Calibri" w:hAnsi="Calibri"/>
                <w:sz w:val="20"/>
              </w:rPr>
              <w:t xml:space="preserve">Sick Doctors Trust </w:t>
            </w:r>
          </w:p>
          <w:p w14:paraId="2C484B79" w14:textId="77777777" w:rsidR="00937D8E" w:rsidRPr="00E7574D" w:rsidRDefault="00937D8E" w:rsidP="00937D8E">
            <w:pPr>
              <w:spacing w:line="241" w:lineRule="auto"/>
              <w:jc w:val="left"/>
              <w:rPr>
                <w:rFonts w:ascii="Calibri" w:hAnsi="Calibri"/>
              </w:rPr>
            </w:pPr>
            <w:r w:rsidRPr="00E7574D">
              <w:rPr>
                <w:rFonts w:ascii="Calibri" w:hAnsi="Calibri"/>
                <w:b w:val="0"/>
                <w:sz w:val="20"/>
              </w:rPr>
              <w:t xml:space="preserve">Support for doctors and medical students suffering any degree of dependence on drugs or alcohol. </w:t>
            </w:r>
          </w:p>
          <w:p w14:paraId="33F6453D" w14:textId="6C84388C" w:rsidR="00937D8E" w:rsidRPr="00E7574D" w:rsidRDefault="00937D8E" w:rsidP="00937D8E">
            <w:pPr>
              <w:jc w:val="left"/>
              <w:rPr>
                <w:rFonts w:ascii="Calibri" w:hAnsi="Calibri"/>
                <w:b w:val="0"/>
                <w:sz w:val="20"/>
              </w:rPr>
            </w:pPr>
            <w:r w:rsidRPr="00E7574D">
              <w:rPr>
                <w:rFonts w:ascii="Calibri" w:hAnsi="Calibri"/>
                <w:b w:val="0"/>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77A39AA"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1702EA54" w14:textId="77777777" w:rsidR="00937D8E" w:rsidRPr="00E7574D" w:rsidRDefault="00937D8E" w:rsidP="00937D8E">
            <w:pPr>
              <w:spacing w:line="241" w:lineRule="auto"/>
              <w:jc w:val="left"/>
              <w:rPr>
                <w:rFonts w:ascii="Calibri" w:hAnsi="Calibri"/>
              </w:rPr>
            </w:pPr>
            <w:r w:rsidRPr="00E7574D">
              <w:rPr>
                <w:rFonts w:ascii="Calibri" w:hAnsi="Calibri"/>
                <w:sz w:val="20"/>
              </w:rPr>
              <w:t>0870 444 5163</w:t>
            </w:r>
            <w:r w:rsidRPr="00E7574D">
              <w:rPr>
                <w:rFonts w:ascii="Calibri" w:hAnsi="Calibri"/>
                <w:b w:val="0"/>
                <w:sz w:val="20"/>
              </w:rPr>
              <w:t xml:space="preserve"> </w:t>
            </w:r>
          </w:p>
          <w:p w14:paraId="65E45B80"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0497262E" w14:textId="77777777" w:rsidR="00937D8E" w:rsidRPr="00E7574D" w:rsidRDefault="003D46B9" w:rsidP="00937D8E">
            <w:pPr>
              <w:spacing w:line="242" w:lineRule="auto"/>
              <w:jc w:val="left"/>
              <w:rPr>
                <w:rFonts w:ascii="Calibri" w:hAnsi="Calibri"/>
              </w:rPr>
            </w:pPr>
            <w:hyperlink r:id="rId24" w:history="1">
              <w:r w:rsidR="00937D8E" w:rsidRPr="00390ED7">
                <w:rPr>
                  <w:rStyle w:val="Hyperlink"/>
                  <w:rFonts w:ascii="Calibri" w:hAnsi="Calibri"/>
                  <w:b w:val="0"/>
                  <w:sz w:val="20"/>
                </w:rPr>
                <w:t>help@sick-doctorstrust.co.uk</w:t>
              </w:r>
            </w:hyperlink>
            <w:r w:rsidR="00937D8E">
              <w:rPr>
                <w:rFonts w:ascii="Calibri" w:hAnsi="Calibri"/>
                <w:b w:val="0"/>
                <w:color w:val="0000FF"/>
                <w:sz w:val="20"/>
                <w:u w:val="single" w:color="0000FF"/>
              </w:rPr>
              <w:t xml:space="preserve"> </w:t>
            </w:r>
            <w:r w:rsidR="00937D8E" w:rsidRPr="00E7574D">
              <w:rPr>
                <w:rFonts w:ascii="Calibri" w:hAnsi="Calibri"/>
                <w:b w:val="0"/>
                <w:sz w:val="20"/>
              </w:rPr>
              <w:t xml:space="preserve"> </w:t>
            </w:r>
          </w:p>
          <w:p w14:paraId="09CAF1B5" w14:textId="35A05CAC" w:rsidR="00937D8E" w:rsidRPr="00E7574D" w:rsidRDefault="00937D8E" w:rsidP="00937D8E">
            <w:pPr>
              <w:jc w:val="left"/>
              <w:rPr>
                <w:rFonts w:ascii="Calibri" w:hAnsi="Calibri"/>
                <w:b w:val="0"/>
                <w:sz w:val="20"/>
              </w:rPr>
            </w:pPr>
            <w:r w:rsidRPr="00E7574D">
              <w:rPr>
                <w:rFonts w:ascii="Calibri" w:hAnsi="Calibri"/>
                <w:b w:val="0"/>
                <w:sz w:val="20"/>
              </w:rPr>
              <w:t xml:space="preserve"> </w:t>
            </w:r>
          </w:p>
        </w:tc>
      </w:tr>
      <w:tr w:rsidR="00937D8E" w:rsidRPr="00E7574D" w14:paraId="28BCF682" w14:textId="77777777" w:rsidTr="00C44793">
        <w:trPr>
          <w:trHeight w:val="1161"/>
        </w:trPr>
        <w:tc>
          <w:tcPr>
            <w:tcW w:w="1985" w:type="dxa"/>
            <w:tcBorders>
              <w:top w:val="single" w:sz="4" w:space="0" w:color="000000"/>
              <w:left w:val="single" w:sz="4" w:space="0" w:color="000000"/>
              <w:bottom w:val="single" w:sz="4" w:space="0" w:color="000000"/>
              <w:right w:val="single" w:sz="4" w:space="0" w:color="000000"/>
            </w:tcBorders>
          </w:tcPr>
          <w:p w14:paraId="2204D3A0"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p w14:paraId="2E375B1F"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Dyslexia  </w:t>
            </w:r>
          </w:p>
          <w:p w14:paraId="312D1ED7" w14:textId="1CAF7E5E"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tc>
        <w:tc>
          <w:tcPr>
            <w:tcW w:w="4213" w:type="dxa"/>
            <w:tcBorders>
              <w:top w:val="single" w:sz="4" w:space="0" w:color="000000"/>
              <w:left w:val="single" w:sz="4" w:space="0" w:color="000000"/>
              <w:bottom w:val="single" w:sz="4" w:space="0" w:color="000000"/>
              <w:right w:val="single" w:sz="4" w:space="0" w:color="000000"/>
            </w:tcBorders>
          </w:tcPr>
          <w:p w14:paraId="138FA847"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09377441" w14:textId="77777777" w:rsidR="00937D8E" w:rsidRPr="00E7574D" w:rsidRDefault="00937D8E" w:rsidP="00937D8E">
            <w:pPr>
              <w:jc w:val="left"/>
              <w:rPr>
                <w:rFonts w:ascii="Calibri" w:hAnsi="Calibri"/>
              </w:rPr>
            </w:pPr>
            <w:r w:rsidRPr="00E7574D">
              <w:rPr>
                <w:rFonts w:ascii="Calibri" w:hAnsi="Calibri"/>
                <w:sz w:val="20"/>
              </w:rPr>
              <w:t xml:space="preserve">Dyslexia Action </w:t>
            </w:r>
          </w:p>
          <w:p w14:paraId="2F738787" w14:textId="77777777" w:rsidR="00937D8E" w:rsidRPr="00E7574D" w:rsidRDefault="00937D8E" w:rsidP="00937D8E">
            <w:pPr>
              <w:spacing w:line="241" w:lineRule="auto"/>
              <w:ind w:right="133"/>
              <w:jc w:val="both"/>
              <w:rPr>
                <w:rFonts w:ascii="Calibri" w:hAnsi="Calibri"/>
              </w:rPr>
            </w:pPr>
            <w:r w:rsidRPr="00E7574D">
              <w:rPr>
                <w:rFonts w:ascii="Calibri" w:hAnsi="Calibri"/>
                <w:b w:val="0"/>
                <w:sz w:val="20"/>
              </w:rPr>
              <w:t xml:space="preserve">Dyslexia Action is a national charity and the UK’s leading provider of services and support for people with dyslexia and literacy difficulties. </w:t>
            </w:r>
          </w:p>
          <w:p w14:paraId="2B04F626" w14:textId="7E231C6F" w:rsidR="00937D8E" w:rsidRPr="00E7574D" w:rsidRDefault="00937D8E" w:rsidP="00937D8E">
            <w:pPr>
              <w:jc w:val="left"/>
              <w:rPr>
                <w:rFonts w:ascii="Calibri" w:hAnsi="Calibri"/>
                <w:sz w:val="20"/>
              </w:rPr>
            </w:pPr>
            <w:r w:rsidRPr="00E7574D">
              <w:rPr>
                <w:rFonts w:ascii="Calibri" w:hAnsi="Calibri"/>
                <w:b w:val="0"/>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406B8B9" w14:textId="77777777" w:rsidR="00937D8E" w:rsidRDefault="00937D8E" w:rsidP="00937D8E">
            <w:pPr>
              <w:jc w:val="left"/>
              <w:rPr>
                <w:rFonts w:ascii="Calibri" w:hAnsi="Calibri"/>
                <w:b w:val="0"/>
                <w:sz w:val="20"/>
                <w:u w:val="single" w:color="0000FF"/>
              </w:rPr>
            </w:pPr>
          </w:p>
          <w:p w14:paraId="30E9685A" w14:textId="77777777" w:rsidR="00937D8E" w:rsidRPr="00E7574D" w:rsidRDefault="003D46B9" w:rsidP="00937D8E">
            <w:pPr>
              <w:jc w:val="left"/>
              <w:rPr>
                <w:rFonts w:ascii="Calibri" w:hAnsi="Calibri"/>
              </w:rPr>
            </w:pPr>
            <w:hyperlink r:id="rId25" w:history="1">
              <w:r w:rsidR="00937D8E" w:rsidRPr="00390ED7">
                <w:rPr>
                  <w:rStyle w:val="Hyperlink"/>
                  <w:rFonts w:ascii="Calibri" w:hAnsi="Calibri"/>
                  <w:b w:val="0"/>
                  <w:sz w:val="20"/>
                </w:rPr>
                <w:t>www.dyslexiaaction.org.uk</w:t>
              </w:r>
            </w:hyperlink>
            <w:r w:rsidR="00937D8E">
              <w:rPr>
                <w:rFonts w:ascii="Calibri" w:hAnsi="Calibri"/>
                <w:b w:val="0"/>
                <w:color w:val="0000FF"/>
                <w:sz w:val="20"/>
                <w:u w:val="single" w:color="0000FF"/>
              </w:rPr>
              <w:t xml:space="preserve"> </w:t>
            </w:r>
            <w:r w:rsidR="00937D8E" w:rsidRPr="00E7574D">
              <w:rPr>
                <w:rFonts w:ascii="Calibri" w:hAnsi="Calibri"/>
                <w:b w:val="0"/>
                <w:sz w:val="20"/>
              </w:rPr>
              <w:t xml:space="preserve">  </w:t>
            </w:r>
          </w:p>
          <w:p w14:paraId="055501B1" w14:textId="77777777" w:rsidR="00937D8E" w:rsidRDefault="00937D8E" w:rsidP="00937D8E">
            <w:pPr>
              <w:jc w:val="left"/>
              <w:rPr>
                <w:rFonts w:ascii="Calibri" w:hAnsi="Calibri"/>
                <w:sz w:val="20"/>
              </w:rPr>
            </w:pPr>
          </w:p>
          <w:p w14:paraId="292E913C" w14:textId="77777777" w:rsidR="00937D8E" w:rsidRPr="00E7574D" w:rsidRDefault="00937D8E" w:rsidP="00937D8E">
            <w:pPr>
              <w:jc w:val="left"/>
              <w:rPr>
                <w:rFonts w:ascii="Calibri" w:hAnsi="Calibri"/>
              </w:rPr>
            </w:pPr>
            <w:r w:rsidRPr="00E7574D">
              <w:rPr>
                <w:rFonts w:ascii="Calibri" w:hAnsi="Calibri"/>
                <w:sz w:val="20"/>
              </w:rPr>
              <w:t xml:space="preserve">01784 222300 </w:t>
            </w:r>
          </w:p>
          <w:p w14:paraId="7A866B88" w14:textId="77777777" w:rsidR="00937D8E" w:rsidRPr="00E7574D" w:rsidRDefault="00937D8E" w:rsidP="00937D8E">
            <w:pPr>
              <w:jc w:val="left"/>
              <w:rPr>
                <w:rFonts w:ascii="Calibri" w:hAnsi="Calibri"/>
              </w:rPr>
            </w:pPr>
            <w:r w:rsidRPr="00E7574D">
              <w:rPr>
                <w:rFonts w:ascii="Calibri" w:hAnsi="Calibri"/>
                <w:sz w:val="20"/>
              </w:rPr>
              <w:t xml:space="preserve"> </w:t>
            </w:r>
          </w:p>
          <w:p w14:paraId="7863D3B0" w14:textId="77777777" w:rsidR="00937D8E" w:rsidRPr="00E7574D" w:rsidRDefault="00937D8E" w:rsidP="00937D8E">
            <w:pPr>
              <w:jc w:val="left"/>
              <w:rPr>
                <w:rFonts w:ascii="Calibri" w:hAnsi="Calibri"/>
                <w:b w:val="0"/>
                <w:sz w:val="20"/>
              </w:rPr>
            </w:pPr>
          </w:p>
        </w:tc>
      </w:tr>
      <w:tr w:rsidR="00937D8E" w:rsidRPr="00E7574D" w14:paraId="5390BF55" w14:textId="77777777" w:rsidTr="00C44793">
        <w:trPr>
          <w:trHeight w:val="1161"/>
        </w:trPr>
        <w:tc>
          <w:tcPr>
            <w:tcW w:w="1985" w:type="dxa"/>
            <w:tcBorders>
              <w:top w:val="single" w:sz="4" w:space="0" w:color="000000"/>
              <w:left w:val="single" w:sz="4" w:space="0" w:color="000000"/>
              <w:bottom w:val="single" w:sz="4" w:space="0" w:color="000000"/>
              <w:right w:val="single" w:sz="4" w:space="0" w:color="000000"/>
            </w:tcBorders>
          </w:tcPr>
          <w:p w14:paraId="73091105"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p w14:paraId="3DDED14C"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Emotional </w:t>
            </w:r>
          </w:p>
          <w:p w14:paraId="28101A6A"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Distress </w:t>
            </w:r>
          </w:p>
          <w:p w14:paraId="3730C20D" w14:textId="0CD22B21"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tc>
        <w:tc>
          <w:tcPr>
            <w:tcW w:w="4213" w:type="dxa"/>
            <w:tcBorders>
              <w:top w:val="single" w:sz="4" w:space="0" w:color="000000"/>
              <w:left w:val="single" w:sz="4" w:space="0" w:color="000000"/>
              <w:bottom w:val="single" w:sz="4" w:space="0" w:color="000000"/>
              <w:right w:val="single" w:sz="4" w:space="0" w:color="000000"/>
            </w:tcBorders>
          </w:tcPr>
          <w:p w14:paraId="75CD4390"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5EA5DC74" w14:textId="77777777" w:rsidR="00937D8E" w:rsidRPr="00E7574D" w:rsidRDefault="00937D8E" w:rsidP="00937D8E">
            <w:pPr>
              <w:jc w:val="left"/>
              <w:rPr>
                <w:rFonts w:ascii="Calibri" w:hAnsi="Calibri"/>
              </w:rPr>
            </w:pPr>
            <w:r w:rsidRPr="00E7574D">
              <w:rPr>
                <w:rFonts w:ascii="Calibri" w:hAnsi="Calibri"/>
                <w:sz w:val="20"/>
              </w:rPr>
              <w:t xml:space="preserve">Samaritans  </w:t>
            </w:r>
          </w:p>
          <w:p w14:paraId="1C0732C6" w14:textId="77777777" w:rsidR="00937D8E" w:rsidRPr="00E7574D" w:rsidRDefault="00937D8E" w:rsidP="00937D8E">
            <w:pPr>
              <w:spacing w:after="1" w:line="241" w:lineRule="auto"/>
              <w:jc w:val="left"/>
              <w:rPr>
                <w:rFonts w:ascii="Calibri" w:hAnsi="Calibri"/>
              </w:rPr>
            </w:pPr>
            <w:r w:rsidRPr="00E7574D">
              <w:rPr>
                <w:rFonts w:ascii="Calibri" w:hAnsi="Calibri"/>
                <w:b w:val="0"/>
                <w:sz w:val="20"/>
              </w:rPr>
              <w:t xml:space="preserve">Provides confidential emotional support for people who are experiencing feelings of distress or despair, including those which may lead to suicide. </w:t>
            </w:r>
          </w:p>
          <w:p w14:paraId="64913686" w14:textId="5B33873B" w:rsidR="00937D8E" w:rsidRPr="00E7574D" w:rsidRDefault="00937D8E" w:rsidP="00937D8E">
            <w:pPr>
              <w:jc w:val="left"/>
              <w:rPr>
                <w:rFonts w:ascii="Calibri" w:hAnsi="Calibri"/>
                <w:b w:val="0"/>
                <w:sz w:val="20"/>
              </w:rPr>
            </w:pPr>
            <w:r w:rsidRPr="00E7574D">
              <w:rPr>
                <w:rFonts w:ascii="Calibri" w:hAnsi="Calibri"/>
                <w:b w:val="0"/>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2D7D034" w14:textId="77777777" w:rsidR="00937D8E" w:rsidRDefault="00937D8E" w:rsidP="00937D8E">
            <w:pPr>
              <w:jc w:val="left"/>
              <w:rPr>
                <w:rFonts w:ascii="Calibri" w:hAnsi="Calibri"/>
                <w:b w:val="0"/>
                <w:sz w:val="20"/>
                <w:u w:val="single" w:color="0000FF"/>
              </w:rPr>
            </w:pPr>
          </w:p>
          <w:p w14:paraId="0C5B38B4" w14:textId="77777777" w:rsidR="00937D8E" w:rsidRPr="00E7574D" w:rsidRDefault="003D46B9" w:rsidP="00937D8E">
            <w:pPr>
              <w:jc w:val="left"/>
              <w:rPr>
                <w:rFonts w:ascii="Calibri" w:hAnsi="Calibri"/>
              </w:rPr>
            </w:pPr>
            <w:hyperlink r:id="rId26" w:history="1">
              <w:r w:rsidR="00937D8E" w:rsidRPr="00390ED7">
                <w:rPr>
                  <w:rStyle w:val="Hyperlink"/>
                  <w:rFonts w:ascii="Calibri" w:hAnsi="Calibri"/>
                  <w:b w:val="0"/>
                  <w:sz w:val="20"/>
                </w:rPr>
                <w:t>www.samaritans.org</w:t>
              </w:r>
            </w:hyperlink>
            <w:r w:rsidR="00937D8E">
              <w:rPr>
                <w:rFonts w:ascii="Calibri" w:hAnsi="Calibri"/>
                <w:b w:val="0"/>
                <w:color w:val="0000FF"/>
                <w:sz w:val="20"/>
                <w:u w:val="single" w:color="0000FF"/>
              </w:rPr>
              <w:t xml:space="preserve"> </w:t>
            </w:r>
            <w:r w:rsidR="00937D8E" w:rsidRPr="00E7574D">
              <w:rPr>
                <w:rFonts w:ascii="Calibri" w:hAnsi="Calibri"/>
                <w:b w:val="0"/>
                <w:sz w:val="20"/>
              </w:rPr>
              <w:t xml:space="preserve">  </w:t>
            </w:r>
          </w:p>
          <w:p w14:paraId="229B14C1" w14:textId="77777777" w:rsidR="00937D8E" w:rsidRDefault="00937D8E" w:rsidP="00937D8E">
            <w:pPr>
              <w:spacing w:line="244" w:lineRule="auto"/>
              <w:jc w:val="left"/>
              <w:rPr>
                <w:rFonts w:ascii="Calibri" w:hAnsi="Calibri"/>
                <w:sz w:val="20"/>
              </w:rPr>
            </w:pPr>
          </w:p>
          <w:p w14:paraId="3277EEE8" w14:textId="77777777" w:rsidR="00937D8E" w:rsidRPr="00E7574D" w:rsidRDefault="00937D8E" w:rsidP="00937D8E">
            <w:pPr>
              <w:spacing w:line="244" w:lineRule="auto"/>
              <w:jc w:val="left"/>
              <w:rPr>
                <w:rFonts w:ascii="Calibri" w:hAnsi="Calibri"/>
              </w:rPr>
            </w:pPr>
            <w:r w:rsidRPr="00E7574D">
              <w:rPr>
                <w:rFonts w:ascii="Calibri" w:hAnsi="Calibri"/>
                <w:sz w:val="20"/>
              </w:rPr>
              <w:t>08457 909090</w:t>
            </w:r>
          </w:p>
          <w:p w14:paraId="3E14F600"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31E5AFA9" w14:textId="77777777" w:rsidR="00937D8E" w:rsidRDefault="00937D8E" w:rsidP="00937D8E">
            <w:pPr>
              <w:jc w:val="left"/>
              <w:rPr>
                <w:rFonts w:ascii="Calibri" w:hAnsi="Calibri"/>
                <w:b w:val="0"/>
                <w:sz w:val="20"/>
                <w:u w:val="single" w:color="0000FF"/>
              </w:rPr>
            </w:pPr>
          </w:p>
        </w:tc>
      </w:tr>
      <w:tr w:rsidR="00937D8E" w:rsidRPr="00E7574D" w14:paraId="1AC2D9DD" w14:textId="77777777" w:rsidTr="00C44793">
        <w:trPr>
          <w:trHeight w:val="1161"/>
        </w:trPr>
        <w:tc>
          <w:tcPr>
            <w:tcW w:w="1985" w:type="dxa"/>
            <w:tcBorders>
              <w:top w:val="single" w:sz="4" w:space="0" w:color="000000"/>
              <w:left w:val="single" w:sz="4" w:space="0" w:color="000000"/>
              <w:bottom w:val="single" w:sz="4" w:space="0" w:color="000000"/>
              <w:right w:val="single" w:sz="4" w:space="0" w:color="000000"/>
            </w:tcBorders>
          </w:tcPr>
          <w:p w14:paraId="402CB932"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p w14:paraId="0EC978B3" w14:textId="4410C192" w:rsidR="00937D8E" w:rsidRPr="00E7574D" w:rsidRDefault="00937D8E" w:rsidP="00937D8E">
            <w:pPr>
              <w:jc w:val="left"/>
              <w:rPr>
                <w:rFonts w:ascii="Calibri" w:hAnsi="Calibri"/>
                <w:sz w:val="22"/>
                <w:szCs w:val="22"/>
              </w:rPr>
            </w:pPr>
            <w:r w:rsidRPr="00E7574D">
              <w:rPr>
                <w:rFonts w:ascii="Calibri" w:hAnsi="Calibri"/>
                <w:sz w:val="22"/>
                <w:szCs w:val="22"/>
              </w:rPr>
              <w:t xml:space="preserve">Financial  </w:t>
            </w:r>
          </w:p>
          <w:p w14:paraId="5D7002AB" w14:textId="62283415"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tc>
        <w:tc>
          <w:tcPr>
            <w:tcW w:w="4213" w:type="dxa"/>
            <w:tcBorders>
              <w:top w:val="single" w:sz="4" w:space="0" w:color="000000"/>
              <w:left w:val="single" w:sz="4" w:space="0" w:color="000000"/>
              <w:bottom w:val="single" w:sz="4" w:space="0" w:color="000000"/>
              <w:right w:val="single" w:sz="4" w:space="0" w:color="000000"/>
            </w:tcBorders>
          </w:tcPr>
          <w:p w14:paraId="3B62E74A"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5C4FDDAB" w14:textId="77777777" w:rsidR="00937D8E" w:rsidRPr="00E7574D" w:rsidRDefault="00937D8E" w:rsidP="00937D8E">
            <w:pPr>
              <w:jc w:val="left"/>
              <w:rPr>
                <w:rFonts w:ascii="Calibri" w:hAnsi="Calibri"/>
              </w:rPr>
            </w:pPr>
            <w:r w:rsidRPr="00E7574D">
              <w:rPr>
                <w:rFonts w:ascii="Calibri" w:hAnsi="Calibri"/>
                <w:sz w:val="20"/>
              </w:rPr>
              <w:t xml:space="preserve">The Cameron Fund </w:t>
            </w:r>
          </w:p>
          <w:p w14:paraId="7EF7D683" w14:textId="77777777" w:rsidR="00937D8E" w:rsidRPr="00E7574D" w:rsidRDefault="00937D8E" w:rsidP="00937D8E">
            <w:pPr>
              <w:spacing w:line="241" w:lineRule="auto"/>
              <w:jc w:val="left"/>
              <w:rPr>
                <w:rFonts w:ascii="Calibri" w:hAnsi="Calibri"/>
              </w:rPr>
            </w:pPr>
            <w:r w:rsidRPr="00E7574D">
              <w:rPr>
                <w:rFonts w:ascii="Calibri" w:hAnsi="Calibri"/>
                <w:b w:val="0"/>
                <w:sz w:val="20"/>
              </w:rPr>
              <w:t xml:space="preserve">The Fund is a charity for doctors who are, or have been, general practitioners, and for their dependants. It offers help in times of poverty, hardship or distress. </w:t>
            </w:r>
          </w:p>
          <w:p w14:paraId="2D234951" w14:textId="04ED674A" w:rsidR="00937D8E" w:rsidRPr="00E7574D" w:rsidRDefault="00937D8E" w:rsidP="00937D8E">
            <w:pPr>
              <w:jc w:val="left"/>
              <w:rPr>
                <w:rFonts w:ascii="Calibri" w:hAnsi="Calibri"/>
                <w:b w:val="0"/>
                <w:sz w:val="20"/>
              </w:rPr>
            </w:pPr>
            <w:r w:rsidRPr="00E7574D">
              <w:rPr>
                <w:rFonts w:ascii="Calibri" w:hAnsi="Calibri"/>
                <w:b w:val="0"/>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2A03390" w14:textId="77777777" w:rsidR="00937D8E" w:rsidRDefault="00937D8E" w:rsidP="00937D8E">
            <w:pPr>
              <w:jc w:val="left"/>
              <w:rPr>
                <w:rFonts w:ascii="Calibri" w:hAnsi="Calibri"/>
                <w:b w:val="0"/>
                <w:sz w:val="20"/>
                <w:u w:val="single" w:color="0000FF"/>
              </w:rPr>
            </w:pPr>
          </w:p>
          <w:p w14:paraId="76E6DF32" w14:textId="77777777" w:rsidR="00937D8E" w:rsidRPr="00E7574D" w:rsidRDefault="003D46B9" w:rsidP="00937D8E">
            <w:pPr>
              <w:jc w:val="left"/>
              <w:rPr>
                <w:rFonts w:ascii="Calibri" w:hAnsi="Calibri"/>
              </w:rPr>
            </w:pPr>
            <w:hyperlink r:id="rId27" w:history="1">
              <w:r w:rsidR="00937D8E" w:rsidRPr="00390ED7">
                <w:rPr>
                  <w:rStyle w:val="Hyperlink"/>
                  <w:rFonts w:ascii="Calibri" w:hAnsi="Calibri"/>
                  <w:b w:val="0"/>
                  <w:sz w:val="20"/>
                </w:rPr>
                <w:t>www.cameronfund.org.uk</w:t>
              </w:r>
            </w:hyperlink>
            <w:r w:rsidR="00937D8E">
              <w:rPr>
                <w:rFonts w:ascii="Calibri" w:hAnsi="Calibri"/>
                <w:b w:val="0"/>
                <w:color w:val="0000FF"/>
                <w:sz w:val="20"/>
                <w:u w:val="single" w:color="0000FF"/>
              </w:rPr>
              <w:t xml:space="preserve"> </w:t>
            </w:r>
            <w:r w:rsidR="00937D8E" w:rsidRPr="00E7574D">
              <w:rPr>
                <w:rFonts w:ascii="Calibri" w:hAnsi="Calibri"/>
                <w:b w:val="0"/>
                <w:sz w:val="20"/>
              </w:rPr>
              <w:t xml:space="preserve"> </w:t>
            </w:r>
            <w:r w:rsidR="00937D8E">
              <w:rPr>
                <w:rFonts w:ascii="Calibri" w:hAnsi="Calibri"/>
                <w:b w:val="0"/>
                <w:sz w:val="20"/>
              </w:rPr>
              <w:t xml:space="preserve"> </w:t>
            </w:r>
            <w:r w:rsidR="00937D8E" w:rsidRPr="00E7574D">
              <w:rPr>
                <w:rFonts w:ascii="Calibri" w:hAnsi="Calibri"/>
                <w:b w:val="0"/>
                <w:sz w:val="20"/>
              </w:rPr>
              <w:t xml:space="preserve"> </w:t>
            </w:r>
          </w:p>
          <w:p w14:paraId="120D70BC" w14:textId="77777777" w:rsidR="00937D8E" w:rsidRDefault="00937D8E" w:rsidP="00937D8E">
            <w:pPr>
              <w:jc w:val="left"/>
              <w:rPr>
                <w:rFonts w:ascii="Calibri" w:hAnsi="Calibri"/>
                <w:sz w:val="20"/>
              </w:rPr>
            </w:pPr>
          </w:p>
          <w:p w14:paraId="28AAA19B" w14:textId="77777777" w:rsidR="00937D8E" w:rsidRPr="00E7574D" w:rsidRDefault="00937D8E" w:rsidP="00937D8E">
            <w:pPr>
              <w:jc w:val="left"/>
              <w:rPr>
                <w:rFonts w:ascii="Calibri" w:hAnsi="Calibri"/>
              </w:rPr>
            </w:pPr>
            <w:r w:rsidRPr="00E7574D">
              <w:rPr>
                <w:rFonts w:ascii="Calibri" w:hAnsi="Calibri"/>
                <w:sz w:val="20"/>
              </w:rPr>
              <w:t xml:space="preserve">020 7388 0796 </w:t>
            </w:r>
          </w:p>
          <w:p w14:paraId="350691D3"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3DC0712E" w14:textId="77777777" w:rsidR="00937D8E" w:rsidRDefault="00937D8E" w:rsidP="00937D8E">
            <w:pPr>
              <w:jc w:val="left"/>
              <w:rPr>
                <w:rFonts w:ascii="Calibri" w:hAnsi="Calibri"/>
                <w:b w:val="0"/>
                <w:sz w:val="20"/>
                <w:u w:val="single" w:color="0000FF"/>
              </w:rPr>
            </w:pPr>
          </w:p>
        </w:tc>
      </w:tr>
    </w:tbl>
    <w:p w14:paraId="127FFA3C" w14:textId="320F4B98" w:rsidR="00937D8E" w:rsidRDefault="00937D8E"/>
    <w:tbl>
      <w:tblPr>
        <w:tblStyle w:val="TableGrid"/>
        <w:tblW w:w="9316" w:type="dxa"/>
        <w:tblInd w:w="-107" w:type="dxa"/>
        <w:tblLayout w:type="fixed"/>
        <w:tblCellMar>
          <w:top w:w="6" w:type="dxa"/>
          <w:left w:w="107" w:type="dxa"/>
          <w:right w:w="8" w:type="dxa"/>
        </w:tblCellMar>
        <w:tblLook w:val="04A0" w:firstRow="1" w:lastRow="0" w:firstColumn="1" w:lastColumn="0" w:noHBand="0" w:noVBand="1"/>
      </w:tblPr>
      <w:tblGrid>
        <w:gridCol w:w="2055"/>
        <w:gridCol w:w="4001"/>
        <w:gridCol w:w="3260"/>
      </w:tblGrid>
      <w:tr w:rsidR="00937D8E" w:rsidRPr="00E7574D" w14:paraId="06D1E3D6" w14:textId="77777777" w:rsidTr="00FA4088">
        <w:trPr>
          <w:trHeight w:val="1161"/>
        </w:trPr>
        <w:tc>
          <w:tcPr>
            <w:tcW w:w="2055" w:type="dxa"/>
            <w:tcBorders>
              <w:top w:val="single" w:sz="4" w:space="0" w:color="000000"/>
              <w:left w:val="single" w:sz="4" w:space="0" w:color="000000"/>
              <w:bottom w:val="single" w:sz="4" w:space="0" w:color="000000"/>
              <w:right w:val="single" w:sz="4" w:space="0" w:color="000000"/>
            </w:tcBorders>
          </w:tcPr>
          <w:p w14:paraId="3D1E3181" w14:textId="7D17BB79"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p w14:paraId="4A5DF482"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Financial  </w:t>
            </w:r>
          </w:p>
          <w:p w14:paraId="127EAB0C" w14:textId="117A067B"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tc>
        <w:tc>
          <w:tcPr>
            <w:tcW w:w="4001" w:type="dxa"/>
            <w:tcBorders>
              <w:top w:val="single" w:sz="4" w:space="0" w:color="000000"/>
              <w:left w:val="single" w:sz="4" w:space="0" w:color="000000"/>
              <w:bottom w:val="single" w:sz="4" w:space="0" w:color="000000"/>
              <w:right w:val="single" w:sz="4" w:space="0" w:color="000000"/>
            </w:tcBorders>
          </w:tcPr>
          <w:p w14:paraId="11575BB4"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5F65B2A6" w14:textId="77777777" w:rsidR="00937D8E" w:rsidRPr="00E7574D" w:rsidRDefault="00937D8E" w:rsidP="00937D8E">
            <w:pPr>
              <w:jc w:val="left"/>
              <w:rPr>
                <w:rFonts w:ascii="Calibri" w:hAnsi="Calibri"/>
              </w:rPr>
            </w:pPr>
            <w:r w:rsidRPr="00E7574D">
              <w:rPr>
                <w:rFonts w:ascii="Calibri" w:hAnsi="Calibri"/>
                <w:sz w:val="20"/>
              </w:rPr>
              <w:t xml:space="preserve">Royal Medical Benevolent </w:t>
            </w:r>
          </w:p>
          <w:p w14:paraId="5B83753A" w14:textId="77777777" w:rsidR="00937D8E" w:rsidRPr="00E7574D" w:rsidRDefault="00937D8E" w:rsidP="00937D8E">
            <w:pPr>
              <w:jc w:val="left"/>
              <w:rPr>
                <w:rFonts w:ascii="Calibri" w:hAnsi="Calibri"/>
              </w:rPr>
            </w:pPr>
            <w:r w:rsidRPr="00E7574D">
              <w:rPr>
                <w:rFonts w:ascii="Calibri" w:hAnsi="Calibri"/>
                <w:sz w:val="20"/>
              </w:rPr>
              <w:t xml:space="preserve">Fund </w:t>
            </w:r>
          </w:p>
          <w:p w14:paraId="583ECDFF" w14:textId="77146AB6" w:rsidR="00937D8E" w:rsidRPr="00E7574D" w:rsidRDefault="00937D8E" w:rsidP="00937D8E">
            <w:pPr>
              <w:spacing w:line="241" w:lineRule="auto"/>
              <w:ind w:right="11"/>
              <w:jc w:val="left"/>
              <w:rPr>
                <w:rFonts w:ascii="Calibri" w:hAnsi="Calibri"/>
              </w:rPr>
            </w:pPr>
            <w:r w:rsidRPr="00E7574D">
              <w:rPr>
                <w:rFonts w:ascii="Calibri" w:hAnsi="Calibri"/>
                <w:b w:val="0"/>
                <w:sz w:val="20"/>
              </w:rPr>
              <w:t xml:space="preserve">Depending on individual needs and circumstances, RMBF is able to provide grants, loans, information, advice, clothes parcels and payments to assist with domestic and financial crises or help with childcare and other costs. </w:t>
            </w:r>
          </w:p>
          <w:p w14:paraId="20749758" w14:textId="7C71868D" w:rsidR="00937D8E" w:rsidRPr="00E7574D" w:rsidRDefault="00937D8E" w:rsidP="00937D8E">
            <w:pPr>
              <w:jc w:val="left"/>
              <w:rPr>
                <w:rFonts w:ascii="Calibri" w:hAnsi="Calibri"/>
                <w:b w:val="0"/>
                <w:sz w:val="20"/>
              </w:rPr>
            </w:pPr>
            <w:r w:rsidRPr="00E7574D">
              <w:rPr>
                <w:rFonts w:ascii="Calibri" w:hAnsi="Calibri"/>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A43C40A" w14:textId="31A1285A" w:rsidR="00937D8E" w:rsidRPr="00E7574D" w:rsidRDefault="00937D8E" w:rsidP="00937D8E">
            <w:pPr>
              <w:jc w:val="left"/>
              <w:rPr>
                <w:rFonts w:ascii="Calibri" w:hAnsi="Calibri"/>
              </w:rPr>
            </w:pPr>
          </w:p>
          <w:p w14:paraId="04C46E02" w14:textId="77777777" w:rsidR="00937D8E" w:rsidRDefault="003D46B9" w:rsidP="00937D8E">
            <w:pPr>
              <w:jc w:val="left"/>
              <w:rPr>
                <w:rFonts w:ascii="Calibri" w:hAnsi="Calibri"/>
                <w:b w:val="0"/>
                <w:sz w:val="20"/>
              </w:rPr>
            </w:pPr>
            <w:hyperlink r:id="rId28" w:history="1">
              <w:r w:rsidR="00937D8E" w:rsidRPr="00390ED7">
                <w:rPr>
                  <w:rStyle w:val="Hyperlink"/>
                  <w:rFonts w:ascii="Calibri" w:hAnsi="Calibri"/>
                  <w:b w:val="0"/>
                  <w:sz w:val="20"/>
                </w:rPr>
                <w:t>www.rmbf.org</w:t>
              </w:r>
            </w:hyperlink>
            <w:r w:rsidR="00937D8E">
              <w:rPr>
                <w:rFonts w:ascii="Calibri" w:hAnsi="Calibri"/>
                <w:b w:val="0"/>
                <w:color w:val="0000FF"/>
                <w:sz w:val="20"/>
                <w:u w:val="single" w:color="0000FF"/>
              </w:rPr>
              <w:t xml:space="preserve"> </w:t>
            </w:r>
            <w:r w:rsidR="00937D8E" w:rsidRPr="00E7574D">
              <w:rPr>
                <w:rFonts w:ascii="Calibri" w:hAnsi="Calibri"/>
                <w:b w:val="0"/>
                <w:sz w:val="20"/>
              </w:rPr>
              <w:t xml:space="preserve">  </w:t>
            </w:r>
          </w:p>
          <w:p w14:paraId="7EBCE2F1" w14:textId="77777777" w:rsidR="00937D8E" w:rsidRDefault="00937D8E" w:rsidP="00937D8E">
            <w:pPr>
              <w:jc w:val="left"/>
              <w:rPr>
                <w:rFonts w:ascii="Calibri" w:hAnsi="Calibri"/>
                <w:sz w:val="20"/>
              </w:rPr>
            </w:pPr>
          </w:p>
          <w:p w14:paraId="2F5B3BCD" w14:textId="77777777" w:rsidR="00937D8E" w:rsidRPr="00E7574D" w:rsidRDefault="00937D8E" w:rsidP="00937D8E">
            <w:pPr>
              <w:jc w:val="left"/>
              <w:rPr>
                <w:rFonts w:ascii="Calibri" w:hAnsi="Calibri"/>
              </w:rPr>
            </w:pPr>
            <w:r w:rsidRPr="00E7574D">
              <w:rPr>
                <w:rFonts w:ascii="Calibri" w:hAnsi="Calibri"/>
                <w:sz w:val="20"/>
              </w:rPr>
              <w:t xml:space="preserve">020 8540 9194 </w:t>
            </w:r>
          </w:p>
          <w:p w14:paraId="5A11F1E0" w14:textId="77777777" w:rsidR="00937D8E" w:rsidRPr="00E7574D" w:rsidRDefault="00937D8E" w:rsidP="00937D8E">
            <w:pPr>
              <w:jc w:val="left"/>
              <w:rPr>
                <w:rFonts w:ascii="Calibri" w:hAnsi="Calibri"/>
              </w:rPr>
            </w:pPr>
            <w:r w:rsidRPr="00E7574D">
              <w:rPr>
                <w:rFonts w:ascii="Calibri" w:hAnsi="Calibri"/>
                <w:sz w:val="20"/>
              </w:rPr>
              <w:t xml:space="preserve"> </w:t>
            </w:r>
          </w:p>
          <w:p w14:paraId="33DED659" w14:textId="77777777" w:rsidR="00937D8E" w:rsidRDefault="00937D8E" w:rsidP="00937D8E">
            <w:pPr>
              <w:jc w:val="left"/>
              <w:rPr>
                <w:rFonts w:ascii="Calibri" w:hAnsi="Calibri"/>
                <w:b w:val="0"/>
                <w:sz w:val="20"/>
                <w:u w:val="single" w:color="0000FF"/>
              </w:rPr>
            </w:pPr>
          </w:p>
        </w:tc>
      </w:tr>
      <w:tr w:rsidR="00937D8E" w:rsidRPr="00E7574D" w14:paraId="63D5AA2D" w14:textId="77777777" w:rsidTr="00FA4088">
        <w:trPr>
          <w:trHeight w:val="1161"/>
        </w:trPr>
        <w:tc>
          <w:tcPr>
            <w:tcW w:w="2055" w:type="dxa"/>
            <w:tcBorders>
              <w:top w:val="single" w:sz="4" w:space="0" w:color="000000"/>
              <w:left w:val="single" w:sz="4" w:space="0" w:color="000000"/>
              <w:bottom w:val="single" w:sz="4" w:space="0" w:color="000000"/>
              <w:right w:val="single" w:sz="4" w:space="0" w:color="000000"/>
            </w:tcBorders>
          </w:tcPr>
          <w:p w14:paraId="3838835A"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p w14:paraId="6B13E6CA"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Gambling  </w:t>
            </w:r>
          </w:p>
          <w:p w14:paraId="642422DE" w14:textId="7589BE14"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tc>
        <w:tc>
          <w:tcPr>
            <w:tcW w:w="4001" w:type="dxa"/>
            <w:tcBorders>
              <w:top w:val="single" w:sz="4" w:space="0" w:color="000000"/>
              <w:left w:val="single" w:sz="4" w:space="0" w:color="000000"/>
              <w:bottom w:val="single" w:sz="4" w:space="0" w:color="000000"/>
              <w:right w:val="single" w:sz="4" w:space="0" w:color="000000"/>
            </w:tcBorders>
          </w:tcPr>
          <w:p w14:paraId="404DF848"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0A3AB51B" w14:textId="77777777" w:rsidR="00937D8E" w:rsidRPr="00E7574D" w:rsidRDefault="00937D8E" w:rsidP="00937D8E">
            <w:pPr>
              <w:jc w:val="left"/>
              <w:rPr>
                <w:rFonts w:ascii="Calibri" w:hAnsi="Calibri"/>
              </w:rPr>
            </w:pPr>
            <w:proofErr w:type="spellStart"/>
            <w:r w:rsidRPr="00E7574D">
              <w:rPr>
                <w:rFonts w:ascii="Calibri" w:hAnsi="Calibri"/>
                <w:sz w:val="20"/>
              </w:rPr>
              <w:t>GamCare</w:t>
            </w:r>
            <w:proofErr w:type="spellEnd"/>
            <w:r w:rsidRPr="00E7574D">
              <w:rPr>
                <w:rFonts w:ascii="Calibri" w:hAnsi="Calibri"/>
                <w:sz w:val="20"/>
              </w:rPr>
              <w:t xml:space="preserve"> </w:t>
            </w:r>
          </w:p>
          <w:p w14:paraId="09428336" w14:textId="77777777" w:rsidR="00937D8E" w:rsidRPr="00E7574D" w:rsidRDefault="00937D8E" w:rsidP="00937D8E">
            <w:pPr>
              <w:spacing w:after="1" w:line="240" w:lineRule="auto"/>
              <w:ind w:right="39"/>
              <w:jc w:val="left"/>
              <w:rPr>
                <w:rFonts w:ascii="Calibri" w:hAnsi="Calibri"/>
              </w:rPr>
            </w:pPr>
            <w:r w:rsidRPr="00E7574D">
              <w:rPr>
                <w:rFonts w:ascii="Calibri" w:hAnsi="Calibri"/>
                <w:b w:val="0"/>
                <w:sz w:val="20"/>
              </w:rPr>
              <w:t xml:space="preserve">Provides support, information and advice to anyone suffering because of gambling. </w:t>
            </w:r>
          </w:p>
          <w:p w14:paraId="595A7F3B" w14:textId="57B05D26" w:rsidR="00937D8E" w:rsidRPr="00E7574D" w:rsidRDefault="00937D8E" w:rsidP="00937D8E">
            <w:pPr>
              <w:jc w:val="left"/>
              <w:rPr>
                <w:rFonts w:ascii="Calibri" w:hAnsi="Calibri"/>
                <w:b w:val="0"/>
                <w:sz w:val="20"/>
              </w:rPr>
            </w:pPr>
            <w:r w:rsidRPr="00E7574D">
              <w:rPr>
                <w:rFonts w:ascii="Calibri" w:hAnsi="Calibri"/>
                <w:b w:val="0"/>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F24CEE"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217DFCF0" w14:textId="77777777" w:rsidR="00937D8E" w:rsidRPr="00E7574D" w:rsidRDefault="003D46B9" w:rsidP="00937D8E">
            <w:pPr>
              <w:jc w:val="left"/>
              <w:rPr>
                <w:rFonts w:ascii="Calibri" w:hAnsi="Calibri"/>
              </w:rPr>
            </w:pPr>
            <w:hyperlink r:id="rId29" w:history="1">
              <w:r w:rsidR="00937D8E" w:rsidRPr="00390ED7">
                <w:rPr>
                  <w:rStyle w:val="Hyperlink"/>
                  <w:rFonts w:ascii="Calibri" w:hAnsi="Calibri"/>
                  <w:b w:val="0"/>
                  <w:sz w:val="20"/>
                </w:rPr>
                <w:t>www.gamcare.org.uk</w:t>
              </w:r>
            </w:hyperlink>
            <w:r w:rsidR="00937D8E">
              <w:rPr>
                <w:rFonts w:ascii="Calibri" w:hAnsi="Calibri"/>
                <w:b w:val="0"/>
                <w:color w:val="0000FF"/>
                <w:sz w:val="20"/>
                <w:u w:val="single" w:color="0000FF"/>
              </w:rPr>
              <w:t xml:space="preserve"> </w:t>
            </w:r>
            <w:r w:rsidR="00937D8E" w:rsidRPr="00E7574D">
              <w:rPr>
                <w:rFonts w:ascii="Calibri" w:hAnsi="Calibri"/>
                <w:b w:val="0"/>
                <w:sz w:val="20"/>
              </w:rPr>
              <w:t xml:space="preserve">  </w:t>
            </w:r>
          </w:p>
          <w:p w14:paraId="795D38AF"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085485F1" w14:textId="77777777" w:rsidR="00937D8E" w:rsidRPr="00E7574D" w:rsidRDefault="00937D8E" w:rsidP="00937D8E">
            <w:pPr>
              <w:jc w:val="left"/>
              <w:rPr>
                <w:rFonts w:ascii="Calibri" w:hAnsi="Calibri"/>
              </w:rPr>
            </w:pPr>
            <w:r w:rsidRPr="00E7574D">
              <w:rPr>
                <w:rFonts w:ascii="Calibri" w:hAnsi="Calibri"/>
                <w:sz w:val="20"/>
              </w:rPr>
              <w:t xml:space="preserve">0845 6000 133 </w:t>
            </w:r>
          </w:p>
          <w:p w14:paraId="7FCFD970" w14:textId="77777777" w:rsidR="00937D8E" w:rsidRPr="00E7574D" w:rsidRDefault="00937D8E" w:rsidP="00937D8E">
            <w:pPr>
              <w:jc w:val="left"/>
              <w:rPr>
                <w:rFonts w:ascii="Calibri" w:hAnsi="Calibri"/>
                <w:sz w:val="20"/>
              </w:rPr>
            </w:pPr>
          </w:p>
        </w:tc>
      </w:tr>
      <w:tr w:rsidR="00937D8E" w:rsidRPr="00E7574D" w14:paraId="685165D0" w14:textId="77777777" w:rsidTr="00FA4088">
        <w:trPr>
          <w:trHeight w:val="1161"/>
        </w:trPr>
        <w:tc>
          <w:tcPr>
            <w:tcW w:w="2055" w:type="dxa"/>
            <w:tcBorders>
              <w:top w:val="single" w:sz="4" w:space="0" w:color="000000"/>
              <w:left w:val="single" w:sz="4" w:space="0" w:color="000000"/>
              <w:bottom w:val="single" w:sz="4" w:space="0" w:color="000000"/>
              <w:right w:val="single" w:sz="4" w:space="0" w:color="000000"/>
            </w:tcBorders>
          </w:tcPr>
          <w:p w14:paraId="15BBD3DA"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p w14:paraId="246DC711" w14:textId="61BB0C43" w:rsidR="00937D8E" w:rsidRPr="00E7574D" w:rsidRDefault="00937D8E" w:rsidP="00937D8E">
            <w:pPr>
              <w:jc w:val="left"/>
              <w:rPr>
                <w:rFonts w:ascii="Calibri" w:hAnsi="Calibri"/>
                <w:sz w:val="22"/>
                <w:szCs w:val="22"/>
              </w:rPr>
            </w:pPr>
            <w:r w:rsidRPr="00E7574D">
              <w:rPr>
                <w:rFonts w:ascii="Calibri" w:hAnsi="Calibri"/>
                <w:sz w:val="22"/>
                <w:szCs w:val="22"/>
              </w:rPr>
              <w:t xml:space="preserve">General </w:t>
            </w:r>
          </w:p>
        </w:tc>
        <w:tc>
          <w:tcPr>
            <w:tcW w:w="4001" w:type="dxa"/>
            <w:tcBorders>
              <w:top w:val="single" w:sz="4" w:space="0" w:color="000000"/>
              <w:left w:val="single" w:sz="4" w:space="0" w:color="000000"/>
              <w:bottom w:val="single" w:sz="4" w:space="0" w:color="000000"/>
              <w:right w:val="single" w:sz="4" w:space="0" w:color="000000"/>
            </w:tcBorders>
          </w:tcPr>
          <w:p w14:paraId="5FD25DC6"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2464634D" w14:textId="77777777" w:rsidR="00937D8E" w:rsidRPr="00E7574D" w:rsidRDefault="00937D8E" w:rsidP="00937D8E">
            <w:pPr>
              <w:jc w:val="left"/>
              <w:rPr>
                <w:rFonts w:ascii="Calibri" w:hAnsi="Calibri"/>
              </w:rPr>
            </w:pPr>
            <w:r w:rsidRPr="00E7574D">
              <w:rPr>
                <w:rFonts w:ascii="Calibri" w:hAnsi="Calibri"/>
                <w:sz w:val="20"/>
              </w:rPr>
              <w:t xml:space="preserve">Doctors for Doctors Unit &amp; </w:t>
            </w:r>
          </w:p>
          <w:p w14:paraId="3A4249CE" w14:textId="77777777" w:rsidR="00937D8E" w:rsidRPr="00E7574D" w:rsidRDefault="00937D8E" w:rsidP="00937D8E">
            <w:pPr>
              <w:jc w:val="left"/>
              <w:rPr>
                <w:rFonts w:ascii="Calibri" w:hAnsi="Calibri"/>
              </w:rPr>
            </w:pPr>
            <w:r w:rsidRPr="00E7574D">
              <w:rPr>
                <w:rFonts w:ascii="Calibri" w:hAnsi="Calibri"/>
                <w:sz w:val="20"/>
              </w:rPr>
              <w:t xml:space="preserve">BMA Counselling </w:t>
            </w:r>
          </w:p>
          <w:p w14:paraId="1C162C98" w14:textId="77777777" w:rsidR="00937D8E" w:rsidRPr="00E7574D" w:rsidRDefault="00937D8E" w:rsidP="00937D8E">
            <w:pPr>
              <w:spacing w:line="241" w:lineRule="auto"/>
              <w:ind w:right="5"/>
              <w:jc w:val="left"/>
              <w:rPr>
                <w:rFonts w:ascii="Calibri" w:hAnsi="Calibri"/>
              </w:rPr>
            </w:pPr>
            <w:r w:rsidRPr="00E7574D">
              <w:rPr>
                <w:rFonts w:ascii="Calibri" w:hAnsi="Calibri"/>
                <w:b w:val="0"/>
                <w:sz w:val="20"/>
              </w:rPr>
              <w:t xml:space="preserve">Doctor advisors provide help to doctors who find themselves in difficulty, be it through giving them reflective space to talk through issues or signposting to more appropriate organisations.  </w:t>
            </w:r>
          </w:p>
          <w:p w14:paraId="227A9A8A" w14:textId="19B98502" w:rsidR="00937D8E" w:rsidRPr="00E7574D" w:rsidRDefault="00937D8E" w:rsidP="00937D8E">
            <w:pPr>
              <w:jc w:val="left"/>
              <w:rPr>
                <w:rFonts w:ascii="Calibri" w:hAnsi="Calibri"/>
                <w:b w:val="0"/>
                <w:sz w:val="20"/>
              </w:rPr>
            </w:pPr>
            <w:r w:rsidRPr="00E7574D">
              <w:rPr>
                <w:rFonts w:ascii="Calibri" w:hAnsi="Calibri"/>
                <w:b w:val="0"/>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D3063A2" w14:textId="77777777" w:rsidR="00937D8E" w:rsidRPr="00D603A4" w:rsidRDefault="00937D8E" w:rsidP="00937D8E">
            <w:pPr>
              <w:jc w:val="left"/>
              <w:rPr>
                <w:rFonts w:ascii="Calibri" w:hAnsi="Calibri"/>
                <w:sz w:val="20"/>
                <w:szCs w:val="20"/>
              </w:rPr>
            </w:pPr>
            <w:r w:rsidRPr="00E7574D">
              <w:rPr>
                <w:rFonts w:ascii="Calibri" w:hAnsi="Calibri"/>
                <w:b w:val="0"/>
                <w:sz w:val="18"/>
              </w:rPr>
              <w:t xml:space="preserve"> </w:t>
            </w:r>
          </w:p>
          <w:p w14:paraId="446B29C0" w14:textId="77777777" w:rsidR="00937D8E" w:rsidRDefault="003D46B9" w:rsidP="00937D8E">
            <w:pPr>
              <w:spacing w:line="241" w:lineRule="auto"/>
              <w:jc w:val="left"/>
              <w:rPr>
                <w:rFonts w:ascii="Calibri" w:hAnsi="Calibri"/>
                <w:b w:val="0"/>
                <w:sz w:val="20"/>
              </w:rPr>
            </w:pPr>
            <w:hyperlink r:id="rId30" w:history="1">
              <w:r w:rsidR="00937D8E" w:rsidRPr="00390ED7">
                <w:rPr>
                  <w:rStyle w:val="Hyperlink"/>
                  <w:rFonts w:ascii="Calibri" w:hAnsi="Calibri"/>
                  <w:b w:val="0"/>
                  <w:bCs/>
                  <w:sz w:val="20"/>
                  <w:szCs w:val="20"/>
                </w:rPr>
                <w:t>https://www.bma.org.uk/advice-and-support/your-wellbeing/wellbeing-support-services/counselling-and-peer-support-for-doctors-and-medical-students</w:t>
              </w:r>
            </w:hyperlink>
            <w:r w:rsidR="00937D8E">
              <w:rPr>
                <w:rFonts w:ascii="Calibri" w:hAnsi="Calibri"/>
                <w:b w:val="0"/>
                <w:bCs/>
                <w:sz w:val="20"/>
                <w:szCs w:val="20"/>
              </w:rPr>
              <w:t xml:space="preserve"> </w:t>
            </w:r>
            <w:r w:rsidR="00937D8E" w:rsidRPr="00E7574D">
              <w:rPr>
                <w:rFonts w:ascii="Calibri" w:hAnsi="Calibri"/>
                <w:b w:val="0"/>
                <w:sz w:val="20"/>
              </w:rPr>
              <w:t xml:space="preserve"> </w:t>
            </w:r>
          </w:p>
          <w:p w14:paraId="5E2D73CE" w14:textId="77777777" w:rsidR="00937D8E" w:rsidRDefault="00937D8E" w:rsidP="00937D8E">
            <w:pPr>
              <w:spacing w:line="241" w:lineRule="auto"/>
              <w:jc w:val="left"/>
              <w:rPr>
                <w:rFonts w:ascii="Calibri" w:hAnsi="Calibri"/>
                <w:sz w:val="20"/>
              </w:rPr>
            </w:pPr>
          </w:p>
          <w:p w14:paraId="10C08380" w14:textId="77777777" w:rsidR="00937D8E" w:rsidRDefault="00937D8E" w:rsidP="00937D8E">
            <w:pPr>
              <w:spacing w:line="241" w:lineRule="auto"/>
              <w:jc w:val="left"/>
              <w:rPr>
                <w:rFonts w:ascii="Calibri" w:hAnsi="Calibri"/>
                <w:sz w:val="20"/>
              </w:rPr>
            </w:pPr>
            <w:r w:rsidRPr="00E7574D">
              <w:rPr>
                <w:rFonts w:ascii="Calibri" w:hAnsi="Calibri"/>
                <w:sz w:val="20"/>
              </w:rPr>
              <w:t>08459 200 169</w:t>
            </w:r>
          </w:p>
          <w:p w14:paraId="54875EEC" w14:textId="77777777" w:rsidR="00937D8E" w:rsidRPr="00E7574D" w:rsidRDefault="00937D8E" w:rsidP="00937D8E">
            <w:pPr>
              <w:jc w:val="left"/>
              <w:rPr>
                <w:rFonts w:ascii="Calibri" w:hAnsi="Calibri"/>
                <w:b w:val="0"/>
                <w:sz w:val="20"/>
              </w:rPr>
            </w:pPr>
          </w:p>
        </w:tc>
      </w:tr>
      <w:tr w:rsidR="00937D8E" w:rsidRPr="00E7574D" w14:paraId="20C07CAE" w14:textId="77777777" w:rsidTr="00FA4088">
        <w:trPr>
          <w:trHeight w:val="1161"/>
        </w:trPr>
        <w:tc>
          <w:tcPr>
            <w:tcW w:w="2055" w:type="dxa"/>
            <w:tcBorders>
              <w:top w:val="single" w:sz="4" w:space="0" w:color="000000"/>
              <w:left w:val="single" w:sz="4" w:space="0" w:color="000000"/>
              <w:bottom w:val="single" w:sz="4" w:space="0" w:color="000000"/>
              <w:right w:val="single" w:sz="4" w:space="0" w:color="000000"/>
            </w:tcBorders>
          </w:tcPr>
          <w:p w14:paraId="137BCFFE"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p w14:paraId="0FE70045"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Government </w:t>
            </w:r>
          </w:p>
          <w:p w14:paraId="2C020500"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Issues </w:t>
            </w:r>
          </w:p>
          <w:p w14:paraId="17060DC2" w14:textId="648691BC"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tc>
        <w:tc>
          <w:tcPr>
            <w:tcW w:w="4001" w:type="dxa"/>
            <w:tcBorders>
              <w:top w:val="single" w:sz="4" w:space="0" w:color="000000"/>
              <w:left w:val="single" w:sz="4" w:space="0" w:color="000000"/>
              <w:bottom w:val="single" w:sz="4" w:space="0" w:color="000000"/>
              <w:right w:val="single" w:sz="4" w:space="0" w:color="000000"/>
            </w:tcBorders>
          </w:tcPr>
          <w:p w14:paraId="1991D71B"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0AF5D950" w14:textId="77777777" w:rsidR="00937D8E" w:rsidRPr="00E7574D" w:rsidRDefault="00937D8E" w:rsidP="00937D8E">
            <w:pPr>
              <w:jc w:val="left"/>
              <w:rPr>
                <w:rFonts w:ascii="Calibri" w:hAnsi="Calibri"/>
              </w:rPr>
            </w:pPr>
            <w:r w:rsidRPr="00E7574D">
              <w:rPr>
                <w:rFonts w:ascii="Calibri" w:hAnsi="Calibri"/>
                <w:sz w:val="20"/>
              </w:rPr>
              <w:t xml:space="preserve">Citizens Advice Bureau  </w:t>
            </w:r>
          </w:p>
          <w:p w14:paraId="149E95E0" w14:textId="77777777" w:rsidR="00937D8E" w:rsidRPr="00E7574D" w:rsidRDefault="00937D8E" w:rsidP="00937D8E">
            <w:pPr>
              <w:spacing w:line="241" w:lineRule="auto"/>
              <w:jc w:val="left"/>
              <w:rPr>
                <w:rFonts w:ascii="Calibri" w:hAnsi="Calibri"/>
              </w:rPr>
            </w:pPr>
            <w:r w:rsidRPr="00E7574D">
              <w:rPr>
                <w:rFonts w:ascii="Calibri" w:hAnsi="Calibri"/>
                <w:b w:val="0"/>
                <w:sz w:val="20"/>
              </w:rPr>
              <w:t xml:space="preserve">Gives free, confidential, impartial and independent advice on a limitless range of subjects, including debt, benefits, housing, legal matters, employment, immigration and consumer issues.  </w:t>
            </w:r>
          </w:p>
          <w:p w14:paraId="5E4A8864" w14:textId="22E8749D" w:rsidR="00937D8E" w:rsidRPr="00E7574D" w:rsidRDefault="00937D8E" w:rsidP="00937D8E">
            <w:pPr>
              <w:jc w:val="left"/>
              <w:rPr>
                <w:rFonts w:ascii="Calibri" w:hAnsi="Calibri"/>
                <w:b w:val="0"/>
                <w:sz w:val="20"/>
              </w:rPr>
            </w:pPr>
            <w:r w:rsidRPr="00E7574D">
              <w:rPr>
                <w:rFonts w:ascii="Calibri" w:hAnsi="Calibri"/>
                <w:b w:val="0"/>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ACE7464"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6D53F37F" w14:textId="77777777" w:rsidR="00937D8E" w:rsidRPr="00E7574D" w:rsidRDefault="003D46B9" w:rsidP="00937D8E">
            <w:pPr>
              <w:jc w:val="left"/>
              <w:rPr>
                <w:rFonts w:ascii="Calibri" w:hAnsi="Calibri"/>
              </w:rPr>
            </w:pPr>
            <w:hyperlink r:id="rId31" w:history="1">
              <w:r w:rsidR="00937D8E" w:rsidRPr="00390ED7">
                <w:rPr>
                  <w:rStyle w:val="Hyperlink"/>
                  <w:rFonts w:ascii="Calibri" w:hAnsi="Calibri"/>
                  <w:b w:val="0"/>
                  <w:sz w:val="20"/>
                </w:rPr>
                <w:t>www.citizensadvice.org.uk</w:t>
              </w:r>
            </w:hyperlink>
            <w:r w:rsidR="00937D8E">
              <w:rPr>
                <w:rFonts w:ascii="Calibri" w:hAnsi="Calibri"/>
                <w:b w:val="0"/>
                <w:color w:val="0000FF"/>
                <w:sz w:val="20"/>
                <w:u w:val="single" w:color="0000FF"/>
              </w:rPr>
              <w:t xml:space="preserve"> </w:t>
            </w:r>
            <w:r w:rsidR="00937D8E" w:rsidRPr="00E7574D">
              <w:rPr>
                <w:rFonts w:ascii="Calibri" w:hAnsi="Calibri"/>
                <w:b w:val="0"/>
                <w:sz w:val="20"/>
              </w:rPr>
              <w:t xml:space="preserve"> </w:t>
            </w:r>
          </w:p>
          <w:p w14:paraId="48B140CE"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6C5F5804" w14:textId="77777777" w:rsidR="00937D8E" w:rsidRPr="00E7574D" w:rsidRDefault="00937D8E" w:rsidP="00937D8E">
            <w:pPr>
              <w:jc w:val="left"/>
              <w:rPr>
                <w:rFonts w:ascii="Calibri" w:hAnsi="Calibri"/>
                <w:b w:val="0"/>
                <w:sz w:val="18"/>
              </w:rPr>
            </w:pPr>
          </w:p>
        </w:tc>
      </w:tr>
      <w:tr w:rsidR="00937D8E" w:rsidRPr="00E7574D" w14:paraId="3BAB3D9E" w14:textId="77777777" w:rsidTr="00FA4088">
        <w:trPr>
          <w:trHeight w:val="55"/>
        </w:trPr>
        <w:tc>
          <w:tcPr>
            <w:tcW w:w="2055" w:type="dxa"/>
            <w:tcBorders>
              <w:top w:val="single" w:sz="4" w:space="0" w:color="000000"/>
              <w:left w:val="single" w:sz="4" w:space="0" w:color="000000"/>
              <w:bottom w:val="single" w:sz="4" w:space="0" w:color="000000"/>
              <w:right w:val="single" w:sz="4" w:space="0" w:color="000000"/>
            </w:tcBorders>
          </w:tcPr>
          <w:p w14:paraId="33679A49"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p w14:paraId="2896ABBA"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International </w:t>
            </w:r>
          </w:p>
          <w:p w14:paraId="3746C3CE"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Doctors </w:t>
            </w:r>
          </w:p>
          <w:p w14:paraId="0BCB3059" w14:textId="30D28962"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tc>
        <w:tc>
          <w:tcPr>
            <w:tcW w:w="4001" w:type="dxa"/>
            <w:tcBorders>
              <w:top w:val="single" w:sz="4" w:space="0" w:color="000000"/>
              <w:left w:val="single" w:sz="4" w:space="0" w:color="000000"/>
              <w:bottom w:val="single" w:sz="4" w:space="0" w:color="000000"/>
              <w:right w:val="single" w:sz="4" w:space="0" w:color="000000"/>
            </w:tcBorders>
          </w:tcPr>
          <w:p w14:paraId="17ED3C63"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033255E5" w14:textId="77777777" w:rsidR="00937D8E" w:rsidRPr="00E7574D" w:rsidRDefault="00937D8E" w:rsidP="00937D8E">
            <w:pPr>
              <w:jc w:val="left"/>
              <w:rPr>
                <w:rFonts w:ascii="Calibri" w:hAnsi="Calibri"/>
              </w:rPr>
            </w:pPr>
            <w:r w:rsidRPr="00E7574D">
              <w:rPr>
                <w:rFonts w:ascii="Calibri" w:hAnsi="Calibri"/>
                <w:sz w:val="20"/>
              </w:rPr>
              <w:t xml:space="preserve">British International Doctors </w:t>
            </w:r>
          </w:p>
          <w:p w14:paraId="3D15E0F2" w14:textId="77777777" w:rsidR="00937D8E" w:rsidRPr="00E7574D" w:rsidRDefault="00937D8E" w:rsidP="00937D8E">
            <w:pPr>
              <w:jc w:val="left"/>
              <w:rPr>
                <w:rFonts w:ascii="Calibri" w:hAnsi="Calibri"/>
              </w:rPr>
            </w:pPr>
            <w:r w:rsidRPr="00E7574D">
              <w:rPr>
                <w:rFonts w:ascii="Calibri" w:hAnsi="Calibri"/>
                <w:sz w:val="20"/>
              </w:rPr>
              <w:t xml:space="preserve">Association </w:t>
            </w:r>
          </w:p>
          <w:p w14:paraId="1F22BE02" w14:textId="77777777" w:rsidR="00937D8E" w:rsidRDefault="00937D8E" w:rsidP="00937D8E">
            <w:pPr>
              <w:spacing w:line="241" w:lineRule="auto"/>
              <w:ind w:right="62"/>
              <w:jc w:val="left"/>
              <w:rPr>
                <w:rFonts w:ascii="Calibri" w:hAnsi="Calibri"/>
                <w:sz w:val="20"/>
              </w:rPr>
            </w:pPr>
            <w:r w:rsidRPr="00E7574D">
              <w:rPr>
                <w:rFonts w:ascii="Calibri" w:hAnsi="Calibri"/>
                <w:b w:val="0"/>
                <w:sz w:val="20"/>
              </w:rPr>
              <w:t>BIDA aims to protect and promote the interests of overseas doctors, by highlighting the problems they face and developing policies on the health care of ethnic minorities.</w:t>
            </w:r>
            <w:r w:rsidRPr="00E7574D">
              <w:rPr>
                <w:rFonts w:ascii="Calibri" w:hAnsi="Calibri"/>
                <w:sz w:val="20"/>
              </w:rPr>
              <w:t xml:space="preserve"> </w:t>
            </w:r>
          </w:p>
          <w:p w14:paraId="0D0A7012" w14:textId="61DABA1C" w:rsidR="00937D8E" w:rsidRPr="00937D8E" w:rsidRDefault="00937D8E" w:rsidP="00937D8E">
            <w:pPr>
              <w:spacing w:line="241" w:lineRule="auto"/>
              <w:ind w:right="62"/>
              <w:jc w:val="left"/>
              <w:rPr>
                <w:rFonts w:ascii="Calibri" w:hAnsi="Calibri"/>
              </w:rPr>
            </w:pPr>
          </w:p>
        </w:tc>
        <w:tc>
          <w:tcPr>
            <w:tcW w:w="3260" w:type="dxa"/>
            <w:tcBorders>
              <w:top w:val="single" w:sz="4" w:space="0" w:color="000000"/>
              <w:left w:val="single" w:sz="4" w:space="0" w:color="000000"/>
              <w:bottom w:val="single" w:sz="4" w:space="0" w:color="000000"/>
              <w:right w:val="single" w:sz="4" w:space="0" w:color="000000"/>
            </w:tcBorders>
          </w:tcPr>
          <w:p w14:paraId="26A40B77"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7E58987D" w14:textId="77777777" w:rsidR="00937D8E" w:rsidRPr="00D603A4" w:rsidRDefault="003D46B9" w:rsidP="00937D8E">
            <w:pPr>
              <w:jc w:val="left"/>
              <w:rPr>
                <w:rFonts w:ascii="Calibri" w:hAnsi="Calibri"/>
                <w:b w:val="0"/>
                <w:bCs/>
                <w:sz w:val="20"/>
              </w:rPr>
            </w:pPr>
            <w:hyperlink r:id="rId32" w:history="1">
              <w:r w:rsidR="00937D8E" w:rsidRPr="00390ED7">
                <w:rPr>
                  <w:rStyle w:val="Hyperlink"/>
                  <w:rFonts w:ascii="Calibri" w:hAnsi="Calibri"/>
                  <w:b w:val="0"/>
                  <w:bCs/>
                  <w:sz w:val="20"/>
                </w:rPr>
                <w:t>www.bidaonline.co.uk</w:t>
              </w:r>
            </w:hyperlink>
            <w:r w:rsidR="00937D8E">
              <w:rPr>
                <w:rFonts w:ascii="Calibri" w:hAnsi="Calibri"/>
                <w:b w:val="0"/>
                <w:bCs/>
                <w:sz w:val="20"/>
              </w:rPr>
              <w:t xml:space="preserve"> </w:t>
            </w:r>
          </w:p>
          <w:p w14:paraId="27DEDF75" w14:textId="77777777" w:rsidR="00937D8E" w:rsidRDefault="00937D8E" w:rsidP="00937D8E">
            <w:pPr>
              <w:jc w:val="left"/>
              <w:rPr>
                <w:rFonts w:ascii="Calibri" w:hAnsi="Calibri"/>
                <w:sz w:val="20"/>
              </w:rPr>
            </w:pPr>
          </w:p>
          <w:p w14:paraId="2C2F62A6" w14:textId="77777777" w:rsidR="00937D8E" w:rsidRDefault="00937D8E" w:rsidP="00937D8E">
            <w:pPr>
              <w:jc w:val="left"/>
              <w:rPr>
                <w:rFonts w:ascii="Calibri" w:hAnsi="Calibri"/>
                <w:sz w:val="20"/>
              </w:rPr>
            </w:pPr>
          </w:p>
          <w:p w14:paraId="30E8374C" w14:textId="77777777" w:rsidR="00937D8E" w:rsidRPr="00E7574D" w:rsidRDefault="00937D8E" w:rsidP="00937D8E">
            <w:pPr>
              <w:jc w:val="left"/>
              <w:rPr>
                <w:rFonts w:ascii="Calibri" w:hAnsi="Calibri"/>
              </w:rPr>
            </w:pPr>
            <w:r w:rsidRPr="00E7574D">
              <w:rPr>
                <w:rFonts w:ascii="Calibri" w:hAnsi="Calibri"/>
                <w:sz w:val="20"/>
              </w:rPr>
              <w:t xml:space="preserve">0161 456 7828 </w:t>
            </w:r>
          </w:p>
          <w:p w14:paraId="579E32E7" w14:textId="77777777" w:rsidR="00937D8E" w:rsidRPr="00E7574D" w:rsidRDefault="00937D8E" w:rsidP="00937D8E">
            <w:pPr>
              <w:jc w:val="left"/>
              <w:rPr>
                <w:rFonts w:ascii="Calibri" w:hAnsi="Calibri"/>
              </w:rPr>
            </w:pPr>
            <w:r w:rsidRPr="00E7574D">
              <w:rPr>
                <w:rFonts w:ascii="Calibri" w:hAnsi="Calibri"/>
                <w:sz w:val="20"/>
              </w:rPr>
              <w:t xml:space="preserve"> </w:t>
            </w:r>
          </w:p>
          <w:p w14:paraId="647A1CAE" w14:textId="77777777" w:rsidR="00937D8E" w:rsidRPr="00E7574D" w:rsidRDefault="00937D8E" w:rsidP="00937D8E">
            <w:pPr>
              <w:jc w:val="left"/>
              <w:rPr>
                <w:rFonts w:ascii="Calibri" w:hAnsi="Calibri"/>
                <w:b w:val="0"/>
                <w:sz w:val="20"/>
              </w:rPr>
            </w:pPr>
          </w:p>
        </w:tc>
      </w:tr>
      <w:tr w:rsidR="00937D8E" w:rsidRPr="00E7574D" w14:paraId="594136D7" w14:textId="77777777" w:rsidTr="00FA4088">
        <w:trPr>
          <w:trHeight w:val="1161"/>
        </w:trPr>
        <w:tc>
          <w:tcPr>
            <w:tcW w:w="2055" w:type="dxa"/>
            <w:tcBorders>
              <w:top w:val="single" w:sz="4" w:space="0" w:color="000000"/>
              <w:left w:val="single" w:sz="4" w:space="0" w:color="000000"/>
              <w:bottom w:val="single" w:sz="4" w:space="0" w:color="000000"/>
              <w:right w:val="single" w:sz="4" w:space="0" w:color="000000"/>
            </w:tcBorders>
          </w:tcPr>
          <w:p w14:paraId="35E1CDC4"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p w14:paraId="329FB51E"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Legal &amp; Ethical </w:t>
            </w:r>
          </w:p>
          <w:p w14:paraId="33F3FC5E"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Support  </w:t>
            </w:r>
          </w:p>
          <w:p w14:paraId="769B4839" w14:textId="32256C07"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tc>
        <w:tc>
          <w:tcPr>
            <w:tcW w:w="4001" w:type="dxa"/>
            <w:tcBorders>
              <w:top w:val="single" w:sz="4" w:space="0" w:color="000000"/>
              <w:left w:val="single" w:sz="4" w:space="0" w:color="000000"/>
              <w:bottom w:val="single" w:sz="4" w:space="0" w:color="000000"/>
              <w:right w:val="single" w:sz="4" w:space="0" w:color="000000"/>
            </w:tcBorders>
          </w:tcPr>
          <w:p w14:paraId="60AE2620"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34B6EF7E" w14:textId="77777777" w:rsidR="001900ED" w:rsidRDefault="00937D8E" w:rsidP="00937D8E">
            <w:pPr>
              <w:spacing w:line="242" w:lineRule="auto"/>
              <w:ind w:right="202"/>
              <w:jc w:val="left"/>
              <w:rPr>
                <w:rFonts w:ascii="Calibri" w:hAnsi="Calibri"/>
                <w:sz w:val="20"/>
              </w:rPr>
            </w:pPr>
            <w:r w:rsidRPr="00E7574D">
              <w:rPr>
                <w:rFonts w:ascii="Calibri" w:hAnsi="Calibri"/>
                <w:sz w:val="20"/>
              </w:rPr>
              <w:t xml:space="preserve">Medical Defence Union </w:t>
            </w:r>
          </w:p>
          <w:p w14:paraId="13F994CF" w14:textId="6B764EB9" w:rsidR="00937D8E" w:rsidRPr="00E7574D" w:rsidRDefault="00937D8E" w:rsidP="00937D8E">
            <w:pPr>
              <w:spacing w:line="242" w:lineRule="auto"/>
              <w:ind w:right="202"/>
              <w:jc w:val="left"/>
              <w:rPr>
                <w:rFonts w:ascii="Calibri" w:hAnsi="Calibri"/>
              </w:rPr>
            </w:pPr>
            <w:r w:rsidRPr="00E7574D">
              <w:rPr>
                <w:rFonts w:ascii="Calibri" w:hAnsi="Calibri"/>
                <w:b w:val="0"/>
                <w:sz w:val="20"/>
              </w:rPr>
              <w:t>For MDU members, the union provides expert help and advice on medico-legal and ethical matters including handling complaints, claims and GMC cases. It is staffed by a team of medico-legal advisers</w:t>
            </w:r>
            <w:r w:rsidRPr="00E7574D">
              <w:rPr>
                <w:rFonts w:ascii="Calibri" w:eastAsia="Verdana" w:hAnsi="Calibri" w:cs="Verdana"/>
                <w:b w:val="0"/>
                <w:sz w:val="16"/>
              </w:rPr>
              <w:t xml:space="preserve">. </w:t>
            </w:r>
          </w:p>
          <w:p w14:paraId="3E2E9E28" w14:textId="68CE945A" w:rsidR="00937D8E" w:rsidRPr="00E7574D" w:rsidRDefault="00937D8E" w:rsidP="00937D8E">
            <w:pPr>
              <w:jc w:val="left"/>
              <w:rPr>
                <w:rFonts w:ascii="Calibri" w:hAnsi="Calibri"/>
                <w:b w:val="0"/>
                <w:sz w:val="20"/>
              </w:rPr>
            </w:pPr>
            <w:r w:rsidRPr="00E7574D">
              <w:rPr>
                <w:rFonts w:ascii="Calibri" w:hAnsi="Calibri"/>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81E21A7" w14:textId="77777777" w:rsidR="00937D8E" w:rsidRDefault="00937D8E" w:rsidP="00937D8E">
            <w:pPr>
              <w:jc w:val="left"/>
              <w:rPr>
                <w:rFonts w:ascii="Calibri" w:hAnsi="Calibri"/>
                <w:b w:val="0"/>
                <w:sz w:val="20"/>
                <w:u w:val="single" w:color="0000FF"/>
              </w:rPr>
            </w:pPr>
          </w:p>
          <w:p w14:paraId="16FDDF29" w14:textId="77777777" w:rsidR="00937D8E" w:rsidRPr="00E7574D" w:rsidRDefault="003D46B9" w:rsidP="00937D8E">
            <w:pPr>
              <w:jc w:val="left"/>
              <w:rPr>
                <w:rFonts w:ascii="Calibri" w:hAnsi="Calibri"/>
              </w:rPr>
            </w:pPr>
            <w:hyperlink r:id="rId33" w:history="1">
              <w:r w:rsidR="00937D8E" w:rsidRPr="00390ED7">
                <w:rPr>
                  <w:rStyle w:val="Hyperlink"/>
                  <w:rFonts w:ascii="Calibri" w:hAnsi="Calibri"/>
                  <w:b w:val="0"/>
                  <w:sz w:val="20"/>
                </w:rPr>
                <w:t>www.the-mdu.com</w:t>
              </w:r>
            </w:hyperlink>
            <w:r w:rsidR="00937D8E">
              <w:rPr>
                <w:rFonts w:ascii="Calibri" w:hAnsi="Calibri"/>
                <w:b w:val="0"/>
                <w:color w:val="0000FF"/>
                <w:sz w:val="20"/>
                <w:u w:val="single" w:color="0000FF"/>
              </w:rPr>
              <w:t xml:space="preserve"> </w:t>
            </w:r>
            <w:r w:rsidR="00937D8E" w:rsidRPr="00E7574D">
              <w:rPr>
                <w:rFonts w:ascii="Calibri" w:hAnsi="Calibri"/>
                <w:b w:val="0"/>
                <w:sz w:val="20"/>
              </w:rPr>
              <w:t xml:space="preserve">  </w:t>
            </w:r>
          </w:p>
          <w:p w14:paraId="2466D30E" w14:textId="77777777" w:rsidR="00937D8E" w:rsidRDefault="00937D8E" w:rsidP="00937D8E">
            <w:pPr>
              <w:jc w:val="left"/>
              <w:rPr>
                <w:rFonts w:ascii="Calibri" w:hAnsi="Calibri"/>
                <w:sz w:val="20"/>
              </w:rPr>
            </w:pPr>
          </w:p>
          <w:p w14:paraId="17BB8B8B" w14:textId="77777777" w:rsidR="00937D8E" w:rsidRPr="00E7574D" w:rsidRDefault="00937D8E" w:rsidP="00937D8E">
            <w:pPr>
              <w:jc w:val="left"/>
              <w:rPr>
                <w:rFonts w:ascii="Calibri" w:hAnsi="Calibri"/>
              </w:rPr>
            </w:pPr>
            <w:r w:rsidRPr="00E7574D">
              <w:rPr>
                <w:rFonts w:ascii="Calibri" w:hAnsi="Calibri"/>
                <w:sz w:val="20"/>
              </w:rPr>
              <w:t xml:space="preserve">0800 716 376 </w:t>
            </w:r>
          </w:p>
          <w:p w14:paraId="10E5039A"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1D762A4B" w14:textId="77777777" w:rsidR="00937D8E" w:rsidRPr="00E7574D" w:rsidRDefault="00937D8E" w:rsidP="00937D8E">
            <w:pPr>
              <w:jc w:val="left"/>
              <w:rPr>
                <w:rFonts w:ascii="Calibri" w:hAnsi="Calibri"/>
                <w:b w:val="0"/>
                <w:sz w:val="20"/>
              </w:rPr>
            </w:pPr>
          </w:p>
        </w:tc>
      </w:tr>
      <w:tr w:rsidR="00937D8E" w:rsidRPr="00E7574D" w14:paraId="722C0538" w14:textId="77777777" w:rsidTr="00FA4088">
        <w:trPr>
          <w:trHeight w:val="1161"/>
        </w:trPr>
        <w:tc>
          <w:tcPr>
            <w:tcW w:w="2055" w:type="dxa"/>
            <w:tcBorders>
              <w:top w:val="single" w:sz="4" w:space="0" w:color="000000"/>
              <w:left w:val="single" w:sz="4" w:space="0" w:color="000000"/>
              <w:bottom w:val="single" w:sz="4" w:space="0" w:color="000000"/>
              <w:right w:val="single" w:sz="4" w:space="0" w:color="000000"/>
            </w:tcBorders>
          </w:tcPr>
          <w:p w14:paraId="1DD13A45" w14:textId="77777777" w:rsidR="00937D8E" w:rsidRPr="00E7574D" w:rsidRDefault="00937D8E" w:rsidP="00937D8E">
            <w:pPr>
              <w:jc w:val="left"/>
              <w:rPr>
                <w:rFonts w:ascii="Calibri" w:hAnsi="Calibri"/>
                <w:sz w:val="22"/>
                <w:szCs w:val="22"/>
              </w:rPr>
            </w:pPr>
            <w:r w:rsidRPr="00E7574D">
              <w:rPr>
                <w:rFonts w:ascii="Calibri" w:hAnsi="Calibri"/>
                <w:sz w:val="22"/>
                <w:szCs w:val="22"/>
              </w:rPr>
              <w:lastRenderedPageBreak/>
              <w:t xml:space="preserve"> </w:t>
            </w:r>
          </w:p>
          <w:p w14:paraId="7EB52588"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Mental Health  </w:t>
            </w:r>
          </w:p>
          <w:p w14:paraId="1A775361" w14:textId="066DC2A7"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tc>
        <w:tc>
          <w:tcPr>
            <w:tcW w:w="4001" w:type="dxa"/>
            <w:tcBorders>
              <w:top w:val="single" w:sz="4" w:space="0" w:color="000000"/>
              <w:left w:val="single" w:sz="4" w:space="0" w:color="000000"/>
              <w:bottom w:val="single" w:sz="4" w:space="0" w:color="000000"/>
              <w:right w:val="single" w:sz="4" w:space="0" w:color="000000"/>
            </w:tcBorders>
          </w:tcPr>
          <w:p w14:paraId="3BD1380A"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645FBA63" w14:textId="77777777" w:rsidR="00937D8E" w:rsidRPr="00E7574D" w:rsidRDefault="00937D8E" w:rsidP="00937D8E">
            <w:pPr>
              <w:jc w:val="left"/>
              <w:rPr>
                <w:rFonts w:ascii="Calibri" w:hAnsi="Calibri"/>
              </w:rPr>
            </w:pPr>
            <w:r w:rsidRPr="00E7574D">
              <w:rPr>
                <w:rFonts w:ascii="Calibri" w:hAnsi="Calibri"/>
                <w:sz w:val="20"/>
              </w:rPr>
              <w:t xml:space="preserve">Doctors Support Network </w:t>
            </w:r>
          </w:p>
          <w:p w14:paraId="477E513D" w14:textId="77777777" w:rsidR="00937D8E" w:rsidRPr="00E7574D" w:rsidRDefault="00937D8E" w:rsidP="00937D8E">
            <w:pPr>
              <w:spacing w:line="241" w:lineRule="auto"/>
              <w:jc w:val="left"/>
              <w:rPr>
                <w:rFonts w:ascii="Calibri" w:hAnsi="Calibri"/>
              </w:rPr>
            </w:pPr>
            <w:r w:rsidRPr="00E7574D">
              <w:rPr>
                <w:rFonts w:ascii="Calibri" w:hAnsi="Calibri"/>
                <w:b w:val="0"/>
                <w:sz w:val="20"/>
              </w:rPr>
              <w:t xml:space="preserve">Provision of ongoing confidential advice and support to doctors with mental health problems. All calls are dealt with by doctors. </w:t>
            </w:r>
          </w:p>
          <w:p w14:paraId="6EC682E2" w14:textId="53FF72DE" w:rsidR="00937D8E" w:rsidRPr="00E7574D" w:rsidRDefault="00937D8E" w:rsidP="00937D8E">
            <w:pPr>
              <w:jc w:val="left"/>
              <w:rPr>
                <w:rFonts w:ascii="Calibri" w:hAnsi="Calibri"/>
                <w:b w:val="0"/>
                <w:sz w:val="20"/>
              </w:rPr>
            </w:pPr>
            <w:r w:rsidRPr="00E7574D">
              <w:rPr>
                <w:rFonts w:ascii="Calibri" w:hAnsi="Calibri"/>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9E68319" w14:textId="77777777" w:rsidR="00937D8E" w:rsidRDefault="00937D8E" w:rsidP="00937D8E">
            <w:pPr>
              <w:jc w:val="left"/>
              <w:rPr>
                <w:rFonts w:ascii="Calibri" w:hAnsi="Calibri"/>
                <w:b w:val="0"/>
                <w:sz w:val="20"/>
                <w:u w:val="single" w:color="0000FF"/>
              </w:rPr>
            </w:pPr>
          </w:p>
          <w:p w14:paraId="6B3FFE64" w14:textId="77777777" w:rsidR="00937D8E" w:rsidRPr="00E7574D" w:rsidRDefault="003D46B9" w:rsidP="00937D8E">
            <w:pPr>
              <w:jc w:val="left"/>
              <w:rPr>
                <w:rFonts w:ascii="Calibri" w:hAnsi="Calibri"/>
              </w:rPr>
            </w:pPr>
            <w:hyperlink r:id="rId34" w:history="1">
              <w:r w:rsidR="00937D8E" w:rsidRPr="00390ED7">
                <w:rPr>
                  <w:rStyle w:val="Hyperlink"/>
                  <w:rFonts w:ascii="Calibri" w:hAnsi="Calibri"/>
                  <w:b w:val="0"/>
                  <w:sz w:val="20"/>
                </w:rPr>
                <w:t>www.dsn.org.uk</w:t>
              </w:r>
            </w:hyperlink>
            <w:r w:rsidR="00937D8E">
              <w:rPr>
                <w:rFonts w:ascii="Calibri" w:hAnsi="Calibri"/>
                <w:b w:val="0"/>
                <w:color w:val="0000FF"/>
                <w:sz w:val="20"/>
                <w:u w:val="single" w:color="0000FF"/>
              </w:rPr>
              <w:t xml:space="preserve"> </w:t>
            </w:r>
            <w:r w:rsidR="00937D8E" w:rsidRPr="00E7574D">
              <w:rPr>
                <w:rFonts w:ascii="Calibri" w:hAnsi="Calibri"/>
                <w:b w:val="0"/>
                <w:sz w:val="20"/>
              </w:rPr>
              <w:t xml:space="preserve">  </w:t>
            </w:r>
          </w:p>
          <w:p w14:paraId="110F37E5" w14:textId="77777777" w:rsidR="00937D8E" w:rsidRDefault="00937D8E" w:rsidP="00937D8E">
            <w:pPr>
              <w:jc w:val="left"/>
              <w:rPr>
                <w:rFonts w:ascii="Calibri" w:hAnsi="Calibri"/>
                <w:sz w:val="20"/>
              </w:rPr>
            </w:pPr>
          </w:p>
          <w:p w14:paraId="0FDFFF85" w14:textId="77777777" w:rsidR="00937D8E" w:rsidRPr="00E7574D" w:rsidRDefault="00937D8E" w:rsidP="00937D8E">
            <w:pPr>
              <w:jc w:val="left"/>
              <w:rPr>
                <w:rFonts w:ascii="Calibri" w:hAnsi="Calibri"/>
              </w:rPr>
            </w:pPr>
            <w:r w:rsidRPr="00E7574D">
              <w:rPr>
                <w:rFonts w:ascii="Calibri" w:hAnsi="Calibri"/>
                <w:sz w:val="20"/>
              </w:rPr>
              <w:t xml:space="preserve">0870 765 0001 </w:t>
            </w:r>
          </w:p>
          <w:p w14:paraId="1F5A550E" w14:textId="77777777" w:rsidR="00937D8E" w:rsidRPr="00E7574D" w:rsidRDefault="00937D8E" w:rsidP="00937D8E">
            <w:pPr>
              <w:jc w:val="left"/>
              <w:rPr>
                <w:rFonts w:ascii="Calibri" w:hAnsi="Calibri"/>
              </w:rPr>
            </w:pPr>
            <w:r w:rsidRPr="00E7574D">
              <w:rPr>
                <w:rFonts w:ascii="Calibri" w:hAnsi="Calibri"/>
                <w:sz w:val="20"/>
              </w:rPr>
              <w:t xml:space="preserve"> </w:t>
            </w:r>
          </w:p>
          <w:p w14:paraId="5097FF5A" w14:textId="77777777" w:rsidR="00937D8E" w:rsidRDefault="00937D8E" w:rsidP="00937D8E">
            <w:pPr>
              <w:jc w:val="left"/>
              <w:rPr>
                <w:rFonts w:ascii="Calibri" w:hAnsi="Calibri"/>
                <w:b w:val="0"/>
                <w:sz w:val="20"/>
                <w:u w:val="single" w:color="0000FF"/>
              </w:rPr>
            </w:pPr>
          </w:p>
        </w:tc>
      </w:tr>
      <w:tr w:rsidR="00937D8E" w:rsidRPr="00E7574D" w14:paraId="505C0B5F" w14:textId="77777777" w:rsidTr="00FA4088">
        <w:trPr>
          <w:trHeight w:val="1161"/>
        </w:trPr>
        <w:tc>
          <w:tcPr>
            <w:tcW w:w="2055" w:type="dxa"/>
            <w:tcBorders>
              <w:top w:val="single" w:sz="4" w:space="0" w:color="000000"/>
              <w:left w:val="single" w:sz="4" w:space="0" w:color="000000"/>
              <w:bottom w:val="single" w:sz="4" w:space="0" w:color="000000"/>
              <w:right w:val="single" w:sz="4" w:space="0" w:color="000000"/>
            </w:tcBorders>
          </w:tcPr>
          <w:p w14:paraId="762D1A38"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p w14:paraId="2FEAB480" w14:textId="3B53C6F6" w:rsidR="00937D8E" w:rsidRPr="00E7574D" w:rsidRDefault="00937D8E" w:rsidP="00937D8E">
            <w:pPr>
              <w:jc w:val="left"/>
              <w:rPr>
                <w:rFonts w:ascii="Calibri" w:hAnsi="Calibri"/>
                <w:sz w:val="22"/>
                <w:szCs w:val="22"/>
              </w:rPr>
            </w:pPr>
            <w:r w:rsidRPr="00E7574D">
              <w:rPr>
                <w:rFonts w:ascii="Calibri" w:hAnsi="Calibri"/>
                <w:sz w:val="22"/>
                <w:szCs w:val="22"/>
              </w:rPr>
              <w:t xml:space="preserve">Mental Health  </w:t>
            </w:r>
          </w:p>
        </w:tc>
        <w:tc>
          <w:tcPr>
            <w:tcW w:w="4001" w:type="dxa"/>
            <w:tcBorders>
              <w:top w:val="single" w:sz="4" w:space="0" w:color="000000"/>
              <w:left w:val="single" w:sz="4" w:space="0" w:color="000000"/>
              <w:bottom w:val="single" w:sz="4" w:space="0" w:color="000000"/>
              <w:right w:val="single" w:sz="4" w:space="0" w:color="000000"/>
            </w:tcBorders>
          </w:tcPr>
          <w:p w14:paraId="1804A582"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054E336A" w14:textId="77777777" w:rsidR="00937D8E" w:rsidRDefault="00937D8E" w:rsidP="00937D8E">
            <w:pPr>
              <w:spacing w:line="241" w:lineRule="auto"/>
              <w:jc w:val="left"/>
              <w:rPr>
                <w:rFonts w:ascii="Calibri" w:hAnsi="Calibri"/>
                <w:sz w:val="20"/>
              </w:rPr>
            </w:pPr>
            <w:r w:rsidRPr="00E7574D">
              <w:rPr>
                <w:rFonts w:ascii="Calibri" w:hAnsi="Calibri"/>
                <w:sz w:val="20"/>
              </w:rPr>
              <w:t xml:space="preserve">Eating Disorders Association  </w:t>
            </w:r>
          </w:p>
          <w:p w14:paraId="24170C0D" w14:textId="77777777" w:rsidR="00937D8E" w:rsidRPr="00E7574D" w:rsidRDefault="00937D8E" w:rsidP="00937D8E">
            <w:pPr>
              <w:spacing w:line="241" w:lineRule="auto"/>
              <w:jc w:val="left"/>
              <w:rPr>
                <w:rFonts w:ascii="Calibri" w:hAnsi="Calibri"/>
              </w:rPr>
            </w:pPr>
            <w:r w:rsidRPr="00E7574D">
              <w:rPr>
                <w:rFonts w:ascii="Calibri" w:hAnsi="Calibri"/>
                <w:b w:val="0"/>
                <w:sz w:val="20"/>
              </w:rPr>
              <w:t xml:space="preserve">The EDA helplines are for people who wish to talk about eating disorders and to obtain information about help available in their locality. </w:t>
            </w:r>
          </w:p>
          <w:p w14:paraId="5A1B6FA2" w14:textId="23361E73" w:rsidR="00937D8E" w:rsidRPr="00E7574D" w:rsidRDefault="00937D8E" w:rsidP="00937D8E">
            <w:pPr>
              <w:jc w:val="left"/>
              <w:rPr>
                <w:rFonts w:ascii="Calibri" w:hAnsi="Calibri"/>
                <w:b w:val="0"/>
                <w:sz w:val="20"/>
              </w:rPr>
            </w:pPr>
            <w:r w:rsidRPr="00E7574D">
              <w:rPr>
                <w:rFonts w:ascii="Calibri" w:hAnsi="Calibri"/>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E3ADF71"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639ADEB2" w14:textId="77777777" w:rsidR="00937D8E" w:rsidRPr="00D603A4" w:rsidRDefault="003D46B9" w:rsidP="00937D8E">
            <w:pPr>
              <w:jc w:val="left"/>
              <w:rPr>
                <w:rFonts w:ascii="Calibri" w:hAnsi="Calibri"/>
                <w:b w:val="0"/>
                <w:bCs/>
                <w:sz w:val="20"/>
              </w:rPr>
            </w:pPr>
            <w:hyperlink r:id="rId35" w:history="1">
              <w:r w:rsidR="00937D8E" w:rsidRPr="00390ED7">
                <w:rPr>
                  <w:rStyle w:val="Hyperlink"/>
                  <w:rFonts w:ascii="Calibri" w:hAnsi="Calibri"/>
                  <w:b w:val="0"/>
                  <w:bCs/>
                  <w:sz w:val="20"/>
                </w:rPr>
                <w:t>www.beateatingdisorders.org.uk</w:t>
              </w:r>
            </w:hyperlink>
            <w:r w:rsidR="00937D8E">
              <w:rPr>
                <w:rFonts w:ascii="Calibri" w:hAnsi="Calibri"/>
                <w:b w:val="0"/>
                <w:bCs/>
                <w:sz w:val="20"/>
              </w:rPr>
              <w:t xml:space="preserve"> </w:t>
            </w:r>
          </w:p>
          <w:p w14:paraId="475E3B30" w14:textId="77777777" w:rsidR="00937D8E" w:rsidRDefault="00937D8E" w:rsidP="00937D8E">
            <w:pPr>
              <w:jc w:val="left"/>
              <w:rPr>
                <w:rFonts w:ascii="Calibri" w:hAnsi="Calibri"/>
                <w:sz w:val="20"/>
              </w:rPr>
            </w:pPr>
          </w:p>
          <w:p w14:paraId="05118931" w14:textId="77777777" w:rsidR="00937D8E" w:rsidRPr="00E7574D" w:rsidRDefault="00937D8E" w:rsidP="00937D8E">
            <w:pPr>
              <w:jc w:val="left"/>
              <w:rPr>
                <w:rFonts w:ascii="Calibri" w:hAnsi="Calibri"/>
              </w:rPr>
            </w:pPr>
            <w:r w:rsidRPr="00E7574D">
              <w:rPr>
                <w:rFonts w:ascii="Calibri" w:hAnsi="Calibri"/>
                <w:sz w:val="20"/>
              </w:rPr>
              <w:t>08</w:t>
            </w:r>
            <w:r>
              <w:rPr>
                <w:rFonts w:ascii="Calibri" w:hAnsi="Calibri"/>
                <w:sz w:val="20"/>
              </w:rPr>
              <w:t>08 801 0677</w:t>
            </w:r>
          </w:p>
          <w:p w14:paraId="0CC8CDBB" w14:textId="77777777" w:rsidR="00937D8E" w:rsidRPr="00E7574D" w:rsidRDefault="00937D8E" w:rsidP="00937D8E">
            <w:pPr>
              <w:jc w:val="left"/>
              <w:rPr>
                <w:rFonts w:ascii="Calibri" w:hAnsi="Calibri"/>
              </w:rPr>
            </w:pPr>
            <w:r w:rsidRPr="00E7574D">
              <w:rPr>
                <w:rFonts w:ascii="Calibri" w:hAnsi="Calibri"/>
                <w:sz w:val="20"/>
              </w:rPr>
              <w:t xml:space="preserve"> </w:t>
            </w:r>
          </w:p>
          <w:p w14:paraId="0E8949DD" w14:textId="3795CE30" w:rsidR="00937D8E" w:rsidRPr="00C56AC7" w:rsidRDefault="003D46B9" w:rsidP="00937D8E">
            <w:pPr>
              <w:jc w:val="left"/>
              <w:rPr>
                <w:rFonts w:ascii="Calibri" w:hAnsi="Calibri"/>
                <w:b w:val="0"/>
                <w:bCs/>
                <w:sz w:val="20"/>
              </w:rPr>
            </w:pPr>
            <w:hyperlink r:id="rId36" w:history="1">
              <w:r w:rsidR="00C56AC7" w:rsidRPr="00997F80">
                <w:rPr>
                  <w:rStyle w:val="Hyperlink"/>
                  <w:rFonts w:ascii="Calibri" w:hAnsi="Calibri"/>
                  <w:b w:val="0"/>
                  <w:bCs/>
                  <w:sz w:val="20"/>
                </w:rPr>
                <w:t>helpmail@edauk.com</w:t>
              </w:r>
            </w:hyperlink>
            <w:r w:rsidR="00C56AC7">
              <w:rPr>
                <w:rFonts w:ascii="Calibri" w:hAnsi="Calibri"/>
                <w:b w:val="0"/>
                <w:bCs/>
                <w:sz w:val="20"/>
              </w:rPr>
              <w:t xml:space="preserve"> </w:t>
            </w:r>
            <w:r w:rsidR="00937D8E" w:rsidRPr="00C56AC7">
              <w:rPr>
                <w:rFonts w:ascii="Calibri" w:hAnsi="Calibri"/>
                <w:b w:val="0"/>
                <w:bCs/>
                <w:sz w:val="20"/>
              </w:rPr>
              <w:t xml:space="preserve"> </w:t>
            </w:r>
            <w:r w:rsidR="00C56AC7">
              <w:rPr>
                <w:rFonts w:ascii="Calibri" w:hAnsi="Calibri"/>
                <w:b w:val="0"/>
                <w:bCs/>
                <w:sz w:val="20"/>
              </w:rPr>
              <w:t xml:space="preserve"> </w:t>
            </w:r>
          </w:p>
          <w:p w14:paraId="69969196" w14:textId="77777777" w:rsidR="00937D8E" w:rsidRDefault="00937D8E" w:rsidP="00937D8E">
            <w:pPr>
              <w:jc w:val="left"/>
              <w:rPr>
                <w:rFonts w:ascii="Calibri" w:hAnsi="Calibri"/>
                <w:b w:val="0"/>
                <w:sz w:val="20"/>
                <w:u w:val="single" w:color="0000FF"/>
              </w:rPr>
            </w:pPr>
          </w:p>
        </w:tc>
      </w:tr>
      <w:tr w:rsidR="00C44793" w:rsidRPr="00E7574D" w14:paraId="1D71F8A8" w14:textId="77777777" w:rsidTr="00FA4088">
        <w:trPr>
          <w:trHeight w:val="1161"/>
        </w:trPr>
        <w:tc>
          <w:tcPr>
            <w:tcW w:w="2055" w:type="dxa"/>
            <w:tcBorders>
              <w:top w:val="single" w:sz="4" w:space="0" w:color="000000"/>
              <w:left w:val="single" w:sz="4" w:space="0" w:color="000000"/>
              <w:bottom w:val="single" w:sz="4" w:space="0" w:color="000000"/>
              <w:right w:val="single" w:sz="4" w:space="0" w:color="000000"/>
            </w:tcBorders>
          </w:tcPr>
          <w:p w14:paraId="66201212" w14:textId="77777777" w:rsidR="00C44793" w:rsidRDefault="00C44793" w:rsidP="00937D8E">
            <w:pPr>
              <w:jc w:val="left"/>
              <w:rPr>
                <w:rFonts w:ascii="Calibri" w:hAnsi="Calibri"/>
                <w:sz w:val="22"/>
                <w:szCs w:val="22"/>
              </w:rPr>
            </w:pPr>
          </w:p>
          <w:p w14:paraId="2C86F93C" w14:textId="266F7C2E" w:rsidR="00C44793" w:rsidRPr="00E7574D" w:rsidRDefault="00C44793" w:rsidP="00937D8E">
            <w:pPr>
              <w:jc w:val="left"/>
              <w:rPr>
                <w:rFonts w:ascii="Calibri" w:hAnsi="Calibri"/>
                <w:sz w:val="22"/>
                <w:szCs w:val="22"/>
              </w:rPr>
            </w:pPr>
            <w:r>
              <w:rPr>
                <w:rFonts w:ascii="Calibri" w:hAnsi="Calibri"/>
                <w:sz w:val="22"/>
                <w:szCs w:val="22"/>
              </w:rPr>
              <w:t>Mental Health</w:t>
            </w:r>
          </w:p>
        </w:tc>
        <w:tc>
          <w:tcPr>
            <w:tcW w:w="4001" w:type="dxa"/>
            <w:tcBorders>
              <w:top w:val="single" w:sz="4" w:space="0" w:color="000000"/>
              <w:left w:val="single" w:sz="4" w:space="0" w:color="000000"/>
              <w:bottom w:val="single" w:sz="4" w:space="0" w:color="000000"/>
              <w:right w:val="single" w:sz="4" w:space="0" w:color="000000"/>
            </w:tcBorders>
          </w:tcPr>
          <w:p w14:paraId="5ED2DDB0" w14:textId="77777777" w:rsidR="00C44793" w:rsidRDefault="00C44793" w:rsidP="00937D8E">
            <w:pPr>
              <w:jc w:val="left"/>
              <w:rPr>
                <w:rFonts w:ascii="Calibri" w:hAnsi="Calibri"/>
                <w:b w:val="0"/>
                <w:sz w:val="20"/>
              </w:rPr>
            </w:pPr>
          </w:p>
          <w:p w14:paraId="4BA3EF83" w14:textId="17B8D83B" w:rsidR="00C44793" w:rsidRPr="00C44793" w:rsidRDefault="00C44793" w:rsidP="00937D8E">
            <w:pPr>
              <w:jc w:val="left"/>
              <w:rPr>
                <w:rFonts w:ascii="Calibri" w:hAnsi="Calibri"/>
                <w:bCs/>
                <w:sz w:val="20"/>
              </w:rPr>
            </w:pPr>
            <w:r>
              <w:rPr>
                <w:rFonts w:ascii="Calibri" w:hAnsi="Calibri"/>
                <w:bCs/>
                <w:sz w:val="20"/>
              </w:rPr>
              <w:t>National Wellbeing Hub</w:t>
            </w:r>
          </w:p>
          <w:p w14:paraId="5D068731" w14:textId="77777777" w:rsidR="00C44793" w:rsidRDefault="00C44793" w:rsidP="00C44793">
            <w:pPr>
              <w:jc w:val="left"/>
              <w:rPr>
                <w:rFonts w:ascii="Calibri" w:hAnsi="Calibri"/>
                <w:b w:val="0"/>
                <w:sz w:val="20"/>
              </w:rPr>
            </w:pPr>
            <w:r w:rsidRPr="00C44793">
              <w:rPr>
                <w:rFonts w:ascii="Calibri" w:hAnsi="Calibri"/>
                <w:b w:val="0"/>
                <w:sz w:val="20"/>
              </w:rPr>
              <w:t xml:space="preserve">Podcasts </w:t>
            </w:r>
            <w:r>
              <w:rPr>
                <w:rFonts w:ascii="Calibri" w:hAnsi="Calibri"/>
                <w:b w:val="0"/>
                <w:sz w:val="20"/>
              </w:rPr>
              <w:t>and w</w:t>
            </w:r>
            <w:r w:rsidRPr="00C44793">
              <w:rPr>
                <w:rFonts w:ascii="Calibri" w:hAnsi="Calibri"/>
                <w:b w:val="0"/>
                <w:sz w:val="20"/>
              </w:rPr>
              <w:t>ebinars</w:t>
            </w:r>
            <w:r>
              <w:rPr>
                <w:rFonts w:ascii="Calibri" w:hAnsi="Calibri"/>
                <w:b w:val="0"/>
                <w:sz w:val="20"/>
              </w:rPr>
              <w:t xml:space="preserve"> t</w:t>
            </w:r>
            <w:r w:rsidRPr="00C44793">
              <w:rPr>
                <w:rFonts w:ascii="Calibri" w:hAnsi="Calibri"/>
                <w:b w:val="0"/>
                <w:sz w:val="20"/>
              </w:rPr>
              <w:t>o help with your wellbeing and mental health</w:t>
            </w:r>
          </w:p>
          <w:p w14:paraId="51143628" w14:textId="1810F152" w:rsidR="00C44793" w:rsidRPr="00E7574D" w:rsidRDefault="00C44793" w:rsidP="00C44793">
            <w:pPr>
              <w:jc w:val="left"/>
              <w:rPr>
                <w:rFonts w:ascii="Calibri" w:hAnsi="Calibri"/>
                <w:b w:val="0"/>
                <w:sz w:val="20"/>
              </w:rPr>
            </w:pPr>
          </w:p>
        </w:tc>
        <w:tc>
          <w:tcPr>
            <w:tcW w:w="3260" w:type="dxa"/>
            <w:tcBorders>
              <w:top w:val="single" w:sz="4" w:space="0" w:color="000000"/>
              <w:left w:val="single" w:sz="4" w:space="0" w:color="000000"/>
              <w:bottom w:val="single" w:sz="4" w:space="0" w:color="000000"/>
              <w:right w:val="single" w:sz="4" w:space="0" w:color="000000"/>
            </w:tcBorders>
          </w:tcPr>
          <w:p w14:paraId="4AD4B2FD" w14:textId="77777777" w:rsidR="00C44793" w:rsidRDefault="00C44793" w:rsidP="00937D8E">
            <w:pPr>
              <w:jc w:val="left"/>
              <w:rPr>
                <w:rFonts w:ascii="Calibri" w:hAnsi="Calibri"/>
                <w:b w:val="0"/>
                <w:sz w:val="20"/>
              </w:rPr>
            </w:pPr>
          </w:p>
          <w:p w14:paraId="0F6E81B0" w14:textId="0B430BD4" w:rsidR="00C44793" w:rsidRPr="00E7574D" w:rsidRDefault="003D46B9" w:rsidP="00937D8E">
            <w:pPr>
              <w:jc w:val="left"/>
              <w:rPr>
                <w:rFonts w:ascii="Calibri" w:hAnsi="Calibri"/>
                <w:b w:val="0"/>
                <w:sz w:val="20"/>
              </w:rPr>
            </w:pPr>
            <w:hyperlink r:id="rId37" w:history="1">
              <w:r w:rsidR="00C44793" w:rsidRPr="00075499">
                <w:rPr>
                  <w:rStyle w:val="Hyperlink"/>
                  <w:rFonts w:ascii="Calibri" w:hAnsi="Calibri"/>
                  <w:b w:val="0"/>
                  <w:sz w:val="20"/>
                </w:rPr>
                <w:t>https://wellbeinghub.scot/podcasts-and-webinars/</w:t>
              </w:r>
            </w:hyperlink>
            <w:r w:rsidR="00C44793">
              <w:rPr>
                <w:rFonts w:ascii="Calibri" w:hAnsi="Calibri"/>
                <w:b w:val="0"/>
                <w:sz w:val="20"/>
              </w:rPr>
              <w:t xml:space="preserve"> </w:t>
            </w:r>
          </w:p>
        </w:tc>
      </w:tr>
      <w:tr w:rsidR="00C56AC7" w:rsidRPr="00E7574D" w14:paraId="756E2ABE" w14:textId="77777777" w:rsidTr="00FA4088">
        <w:trPr>
          <w:trHeight w:val="1161"/>
        </w:trPr>
        <w:tc>
          <w:tcPr>
            <w:tcW w:w="2055" w:type="dxa"/>
            <w:tcBorders>
              <w:top w:val="single" w:sz="4" w:space="0" w:color="000000"/>
              <w:left w:val="single" w:sz="4" w:space="0" w:color="000000"/>
              <w:bottom w:val="single" w:sz="4" w:space="0" w:color="000000"/>
              <w:right w:val="single" w:sz="4" w:space="0" w:color="000000"/>
            </w:tcBorders>
          </w:tcPr>
          <w:p w14:paraId="03F8A02B" w14:textId="77777777" w:rsidR="00C56AC7" w:rsidRDefault="00C56AC7" w:rsidP="00937D8E">
            <w:pPr>
              <w:jc w:val="left"/>
              <w:rPr>
                <w:rFonts w:ascii="Calibri" w:hAnsi="Calibri"/>
                <w:sz w:val="22"/>
                <w:szCs w:val="22"/>
              </w:rPr>
            </w:pPr>
          </w:p>
          <w:p w14:paraId="36B9AC46" w14:textId="00185582" w:rsidR="00C56AC7" w:rsidRDefault="00C56AC7" w:rsidP="00937D8E">
            <w:pPr>
              <w:jc w:val="left"/>
              <w:rPr>
                <w:rFonts w:ascii="Calibri" w:hAnsi="Calibri"/>
                <w:sz w:val="22"/>
                <w:szCs w:val="22"/>
              </w:rPr>
            </w:pPr>
            <w:r>
              <w:rPr>
                <w:rFonts w:ascii="Calibri" w:hAnsi="Calibri"/>
                <w:sz w:val="22"/>
                <w:szCs w:val="22"/>
              </w:rPr>
              <w:t>Mental Health</w:t>
            </w:r>
          </w:p>
        </w:tc>
        <w:tc>
          <w:tcPr>
            <w:tcW w:w="4001" w:type="dxa"/>
            <w:tcBorders>
              <w:top w:val="single" w:sz="4" w:space="0" w:color="000000"/>
              <w:left w:val="single" w:sz="4" w:space="0" w:color="000000"/>
              <w:bottom w:val="single" w:sz="4" w:space="0" w:color="000000"/>
              <w:right w:val="single" w:sz="4" w:space="0" w:color="000000"/>
            </w:tcBorders>
          </w:tcPr>
          <w:p w14:paraId="7C2DD963" w14:textId="77777777" w:rsidR="00C56AC7" w:rsidRDefault="00C56AC7" w:rsidP="00937D8E">
            <w:pPr>
              <w:jc w:val="left"/>
              <w:rPr>
                <w:rFonts w:ascii="Calibri" w:hAnsi="Calibri"/>
                <w:b w:val="0"/>
                <w:sz w:val="20"/>
              </w:rPr>
            </w:pPr>
          </w:p>
          <w:p w14:paraId="35D5B108" w14:textId="77777777" w:rsidR="00C56AC7" w:rsidRDefault="00C56AC7" w:rsidP="00937D8E">
            <w:pPr>
              <w:jc w:val="left"/>
              <w:rPr>
                <w:rFonts w:ascii="Calibri" w:hAnsi="Calibri"/>
                <w:bCs/>
                <w:sz w:val="20"/>
              </w:rPr>
            </w:pPr>
            <w:proofErr w:type="spellStart"/>
            <w:r>
              <w:rPr>
                <w:rFonts w:ascii="Calibri" w:hAnsi="Calibri"/>
                <w:bCs/>
                <w:sz w:val="20"/>
              </w:rPr>
              <w:t>YourHalo</w:t>
            </w:r>
            <w:proofErr w:type="spellEnd"/>
            <w:r>
              <w:rPr>
                <w:rFonts w:ascii="Calibri" w:hAnsi="Calibri"/>
                <w:bCs/>
                <w:sz w:val="20"/>
              </w:rPr>
              <w:t>.</w:t>
            </w:r>
          </w:p>
          <w:p w14:paraId="28B310F0" w14:textId="455888AE" w:rsidR="00C56AC7" w:rsidRPr="00C56AC7" w:rsidRDefault="00C56AC7" w:rsidP="00C56AC7">
            <w:pPr>
              <w:jc w:val="left"/>
              <w:rPr>
                <w:rFonts w:ascii="Calibri" w:hAnsi="Calibri"/>
                <w:b w:val="0"/>
                <w:sz w:val="20"/>
              </w:rPr>
            </w:pPr>
            <w:r w:rsidRPr="00C56AC7">
              <w:rPr>
                <w:rFonts w:ascii="Calibri" w:hAnsi="Calibri"/>
                <w:b w:val="0"/>
                <w:sz w:val="20"/>
              </w:rPr>
              <w:t xml:space="preserve">As </w:t>
            </w:r>
            <w:r>
              <w:rPr>
                <w:rFonts w:ascii="Calibri" w:hAnsi="Calibri"/>
                <w:b w:val="0"/>
                <w:sz w:val="20"/>
              </w:rPr>
              <w:t>an MDDUS</w:t>
            </w:r>
            <w:r w:rsidRPr="00C56AC7">
              <w:rPr>
                <w:rFonts w:ascii="Calibri" w:hAnsi="Calibri"/>
                <w:b w:val="0"/>
                <w:sz w:val="20"/>
              </w:rPr>
              <w:t xml:space="preserve"> member, you have access to a confidential and free emotional and mental wellbeing support service from </w:t>
            </w:r>
            <w:proofErr w:type="spellStart"/>
            <w:r w:rsidRPr="00C56AC7">
              <w:rPr>
                <w:rFonts w:ascii="Calibri" w:hAnsi="Calibri"/>
                <w:b w:val="0"/>
                <w:sz w:val="20"/>
              </w:rPr>
              <w:t>YourHalo</w:t>
            </w:r>
            <w:proofErr w:type="spellEnd"/>
            <w:r w:rsidRPr="00C56AC7">
              <w:rPr>
                <w:rFonts w:ascii="Calibri" w:hAnsi="Calibri"/>
                <w:b w:val="0"/>
                <w:sz w:val="20"/>
              </w:rPr>
              <w:t>.</w:t>
            </w:r>
            <w:r>
              <w:rPr>
                <w:rFonts w:ascii="Calibri" w:hAnsi="Calibri"/>
                <w:b w:val="0"/>
                <w:sz w:val="20"/>
              </w:rPr>
              <w:t xml:space="preserve"> </w:t>
            </w:r>
            <w:r w:rsidRPr="00C56AC7">
              <w:rPr>
                <w:rFonts w:ascii="Calibri" w:hAnsi="Calibri"/>
                <w:b w:val="0"/>
                <w:sz w:val="20"/>
              </w:rPr>
              <w:t>It is available 24/7 and ensures that someone is always available to talk to with experienced healthcare professionals being only a phone call away and able to offer help and support for dealing with life's challenges.</w:t>
            </w:r>
          </w:p>
          <w:tbl>
            <w:tblPr>
              <w:tblW w:w="5000" w:type="pct"/>
              <w:tblLayout w:type="fixed"/>
              <w:tblCellMar>
                <w:left w:w="0" w:type="dxa"/>
                <w:right w:w="0" w:type="dxa"/>
              </w:tblCellMar>
              <w:tblLook w:val="04A0" w:firstRow="1" w:lastRow="0" w:firstColumn="1" w:lastColumn="0" w:noHBand="0" w:noVBand="1"/>
            </w:tblPr>
            <w:tblGrid>
              <w:gridCol w:w="3886"/>
            </w:tblGrid>
            <w:tr w:rsidR="00C56AC7" w14:paraId="4D87FA6C" w14:textId="77777777" w:rsidTr="00C56AC7">
              <w:tc>
                <w:tcPr>
                  <w:tcW w:w="9360" w:type="dxa"/>
                  <w:tcMar>
                    <w:top w:w="300" w:type="dxa"/>
                    <w:left w:w="0" w:type="dxa"/>
                    <w:bottom w:w="0" w:type="dxa"/>
                    <w:right w:w="0" w:type="dxa"/>
                  </w:tcMar>
                  <w:hideMark/>
                </w:tcPr>
                <w:p w14:paraId="74C891A2" w14:textId="77777777" w:rsidR="00C56AC7" w:rsidRDefault="00C56AC7" w:rsidP="00C56AC7">
                  <w:pPr>
                    <w:shd w:val="clear" w:color="auto" w:fill="FFFFFF"/>
                    <w:rPr>
                      <w:rFonts w:ascii="Georgia" w:hAnsi="Georgia"/>
                      <w:b w:val="0"/>
                      <w:color w:val="23286B"/>
                      <w:sz w:val="27"/>
                      <w:szCs w:val="27"/>
                    </w:rPr>
                  </w:pPr>
                </w:p>
              </w:tc>
            </w:tr>
          </w:tbl>
          <w:p w14:paraId="0C12C1AA" w14:textId="2DA832D6" w:rsidR="00C56AC7" w:rsidRPr="00C56AC7" w:rsidRDefault="00C56AC7" w:rsidP="00937D8E">
            <w:pPr>
              <w:jc w:val="left"/>
              <w:rPr>
                <w:rFonts w:ascii="Calibri" w:hAnsi="Calibri"/>
                <w:b w:val="0"/>
                <w:sz w:val="20"/>
              </w:rPr>
            </w:pPr>
          </w:p>
        </w:tc>
        <w:tc>
          <w:tcPr>
            <w:tcW w:w="3260" w:type="dxa"/>
            <w:tcBorders>
              <w:top w:val="single" w:sz="4" w:space="0" w:color="000000"/>
              <w:left w:val="single" w:sz="4" w:space="0" w:color="000000"/>
              <w:bottom w:val="single" w:sz="4" w:space="0" w:color="000000"/>
              <w:right w:val="single" w:sz="4" w:space="0" w:color="000000"/>
            </w:tcBorders>
          </w:tcPr>
          <w:p w14:paraId="57521985" w14:textId="77777777" w:rsidR="00C56AC7" w:rsidRDefault="00C56AC7" w:rsidP="00937D8E">
            <w:pPr>
              <w:jc w:val="left"/>
              <w:rPr>
                <w:rFonts w:ascii="Calibri" w:hAnsi="Calibri"/>
                <w:b w:val="0"/>
                <w:sz w:val="20"/>
              </w:rPr>
            </w:pPr>
          </w:p>
          <w:p w14:paraId="3A08522B" w14:textId="6C451336" w:rsidR="00C56AC7" w:rsidRDefault="003D46B9" w:rsidP="00937D8E">
            <w:pPr>
              <w:jc w:val="left"/>
              <w:rPr>
                <w:rFonts w:ascii="Calibri" w:hAnsi="Calibri"/>
                <w:b w:val="0"/>
                <w:sz w:val="20"/>
              </w:rPr>
            </w:pPr>
            <w:hyperlink r:id="rId38" w:history="1">
              <w:r w:rsidR="00C56AC7" w:rsidRPr="00997F80">
                <w:rPr>
                  <w:rStyle w:val="Hyperlink"/>
                  <w:rFonts w:ascii="Calibri" w:hAnsi="Calibri"/>
                  <w:b w:val="0"/>
                  <w:sz w:val="20"/>
                </w:rPr>
                <w:t>https://www.mddus.com/advice-and-support/member-wellbeing-and-mental-health?utm_campaign=C107%20All%20members%20Your%20Halo%20membership%20benefit&amp;utm_medium=email&amp;_hsmi=208580114&amp;_hsenc=p2ANqtz-8EsQfqrC_On73MfEq3Nmq7-a3UxYhS5eCmdZDaYz0YRmn4G7zhv3vAhyMLAx2mB_usMk8uhiGhfhYlMfZa1GmUD8AEdQ&amp;utm_content=208580114&amp;utm_source=hs_email</w:t>
              </w:r>
            </w:hyperlink>
            <w:r w:rsidR="00C56AC7">
              <w:rPr>
                <w:rFonts w:ascii="Calibri" w:hAnsi="Calibri"/>
                <w:b w:val="0"/>
                <w:sz w:val="20"/>
              </w:rPr>
              <w:t xml:space="preserve"> </w:t>
            </w:r>
          </w:p>
          <w:p w14:paraId="1AD2B9FE" w14:textId="77777777" w:rsidR="00C56AC7" w:rsidRDefault="00C56AC7" w:rsidP="00937D8E">
            <w:pPr>
              <w:jc w:val="left"/>
              <w:rPr>
                <w:rFonts w:ascii="Calibri" w:hAnsi="Calibri"/>
                <w:b w:val="0"/>
                <w:sz w:val="20"/>
              </w:rPr>
            </w:pPr>
          </w:p>
          <w:p w14:paraId="3DB41BCE" w14:textId="77777777" w:rsidR="00C56AC7" w:rsidRDefault="00C56AC7" w:rsidP="00937D8E">
            <w:pPr>
              <w:jc w:val="left"/>
              <w:rPr>
                <w:rFonts w:ascii="Calibri" w:hAnsi="Calibri"/>
                <w:bCs/>
                <w:sz w:val="20"/>
              </w:rPr>
            </w:pPr>
            <w:r w:rsidRPr="00C56AC7">
              <w:rPr>
                <w:rFonts w:ascii="Calibri" w:hAnsi="Calibri"/>
                <w:bCs/>
                <w:sz w:val="20"/>
              </w:rPr>
              <w:t>0330 175 7043</w:t>
            </w:r>
          </w:p>
          <w:p w14:paraId="469C4E21" w14:textId="30FEE56C" w:rsidR="00C56AC7" w:rsidRPr="00C56AC7" w:rsidRDefault="00C56AC7" w:rsidP="00937D8E">
            <w:pPr>
              <w:jc w:val="left"/>
              <w:rPr>
                <w:rFonts w:ascii="Calibri" w:hAnsi="Calibri"/>
                <w:bCs/>
                <w:sz w:val="20"/>
              </w:rPr>
            </w:pPr>
          </w:p>
        </w:tc>
      </w:tr>
      <w:tr w:rsidR="00CB1E56" w:rsidRPr="00E7574D" w14:paraId="3A272491" w14:textId="77777777" w:rsidTr="00FA4088">
        <w:trPr>
          <w:trHeight w:val="1161"/>
        </w:trPr>
        <w:tc>
          <w:tcPr>
            <w:tcW w:w="2055" w:type="dxa"/>
            <w:tcBorders>
              <w:top w:val="single" w:sz="4" w:space="0" w:color="000000"/>
              <w:left w:val="single" w:sz="4" w:space="0" w:color="000000"/>
              <w:bottom w:val="single" w:sz="4" w:space="0" w:color="000000"/>
              <w:right w:val="single" w:sz="4" w:space="0" w:color="000000"/>
            </w:tcBorders>
          </w:tcPr>
          <w:p w14:paraId="013A15AD" w14:textId="77777777" w:rsidR="00CB1E56" w:rsidRDefault="00CB1E56" w:rsidP="00937D8E">
            <w:pPr>
              <w:jc w:val="left"/>
              <w:rPr>
                <w:rFonts w:ascii="Calibri" w:hAnsi="Calibri"/>
                <w:sz w:val="22"/>
                <w:szCs w:val="22"/>
              </w:rPr>
            </w:pPr>
          </w:p>
          <w:p w14:paraId="0BE5E6FB" w14:textId="5715BEC1" w:rsidR="00CB1E56" w:rsidRDefault="00CB1E56" w:rsidP="00937D8E">
            <w:pPr>
              <w:jc w:val="left"/>
              <w:rPr>
                <w:rFonts w:ascii="Calibri" w:hAnsi="Calibri"/>
                <w:sz w:val="22"/>
                <w:szCs w:val="22"/>
              </w:rPr>
            </w:pPr>
            <w:r>
              <w:rPr>
                <w:rFonts w:ascii="Calibri" w:hAnsi="Calibri"/>
                <w:sz w:val="22"/>
                <w:szCs w:val="22"/>
              </w:rPr>
              <w:t>Mergers</w:t>
            </w:r>
          </w:p>
        </w:tc>
        <w:tc>
          <w:tcPr>
            <w:tcW w:w="4001" w:type="dxa"/>
            <w:tcBorders>
              <w:top w:val="single" w:sz="4" w:space="0" w:color="000000"/>
              <w:left w:val="single" w:sz="4" w:space="0" w:color="000000"/>
              <w:bottom w:val="single" w:sz="4" w:space="0" w:color="000000"/>
              <w:right w:val="single" w:sz="4" w:space="0" w:color="000000"/>
            </w:tcBorders>
          </w:tcPr>
          <w:p w14:paraId="5B0B4BC9" w14:textId="77777777" w:rsidR="00CB1E56" w:rsidRDefault="00CB1E56" w:rsidP="00937D8E">
            <w:pPr>
              <w:jc w:val="left"/>
              <w:rPr>
                <w:rFonts w:ascii="Calibri" w:hAnsi="Calibri"/>
                <w:b w:val="0"/>
                <w:sz w:val="20"/>
              </w:rPr>
            </w:pPr>
          </w:p>
          <w:p w14:paraId="3F563924" w14:textId="69DAFC88" w:rsidR="00CB1E56" w:rsidRDefault="00CB1E56" w:rsidP="00937D8E">
            <w:pPr>
              <w:jc w:val="left"/>
              <w:rPr>
                <w:rFonts w:ascii="Calibri" w:hAnsi="Calibri"/>
                <w:bCs/>
                <w:sz w:val="20"/>
              </w:rPr>
            </w:pPr>
            <w:proofErr w:type="spellStart"/>
            <w:r>
              <w:rPr>
                <w:rFonts w:ascii="Calibri" w:hAnsi="Calibri"/>
                <w:bCs/>
                <w:sz w:val="20"/>
              </w:rPr>
              <w:t>Londonwide</w:t>
            </w:r>
            <w:proofErr w:type="spellEnd"/>
            <w:r>
              <w:rPr>
                <w:rFonts w:ascii="Calibri" w:hAnsi="Calibri"/>
                <w:bCs/>
                <w:sz w:val="20"/>
              </w:rPr>
              <w:t xml:space="preserve"> LMCs</w:t>
            </w:r>
          </w:p>
          <w:p w14:paraId="5395BE45" w14:textId="22F2F91F" w:rsidR="00CB1E56" w:rsidRDefault="00CB1E56" w:rsidP="00CB1E56">
            <w:pPr>
              <w:jc w:val="left"/>
              <w:rPr>
                <w:rFonts w:ascii="Calibri" w:hAnsi="Calibri"/>
                <w:b w:val="0"/>
                <w:sz w:val="20"/>
              </w:rPr>
            </w:pPr>
            <w:r w:rsidRPr="00CB1E56">
              <w:rPr>
                <w:rFonts w:ascii="Calibri" w:hAnsi="Calibri"/>
                <w:b w:val="0"/>
                <w:sz w:val="20"/>
              </w:rPr>
              <w:t>This guidance is to make GPs and their practices aware of what needs to be taken into account when considering a merger with another practice (or practices).</w:t>
            </w:r>
          </w:p>
          <w:p w14:paraId="5E4BD454" w14:textId="77777777" w:rsidR="00CB1E56" w:rsidRPr="00CB1E56" w:rsidRDefault="00CB1E56" w:rsidP="00CB1E56">
            <w:pPr>
              <w:jc w:val="left"/>
              <w:rPr>
                <w:rFonts w:ascii="Calibri" w:hAnsi="Calibri"/>
                <w:b w:val="0"/>
                <w:sz w:val="20"/>
              </w:rPr>
            </w:pPr>
          </w:p>
          <w:p w14:paraId="1116E12C" w14:textId="32B146CB" w:rsidR="00CB1E56" w:rsidRPr="00CB1E56" w:rsidRDefault="00CB1E56" w:rsidP="00CB1E56">
            <w:pPr>
              <w:jc w:val="left"/>
              <w:rPr>
                <w:rFonts w:ascii="Calibri" w:hAnsi="Calibri"/>
                <w:b w:val="0"/>
                <w:sz w:val="20"/>
              </w:rPr>
            </w:pPr>
            <w:r w:rsidRPr="00CB1E56">
              <w:rPr>
                <w:rFonts w:ascii="Calibri" w:hAnsi="Calibri"/>
                <w:b w:val="0"/>
                <w:sz w:val="20"/>
              </w:rPr>
              <w:t>It is a summary of some basic issues that practices need to be aware of and address in their exploratory discussions with the other practice(s).</w:t>
            </w:r>
          </w:p>
          <w:p w14:paraId="0DDADEAA" w14:textId="0FDD7ECD" w:rsidR="00CB1E56" w:rsidRPr="00CB1E56" w:rsidRDefault="00CB1E56" w:rsidP="00937D8E">
            <w:pPr>
              <w:jc w:val="left"/>
              <w:rPr>
                <w:rFonts w:ascii="Calibri" w:hAnsi="Calibri"/>
                <w:bCs/>
                <w:sz w:val="20"/>
              </w:rPr>
            </w:pPr>
          </w:p>
        </w:tc>
        <w:tc>
          <w:tcPr>
            <w:tcW w:w="3260" w:type="dxa"/>
            <w:tcBorders>
              <w:top w:val="single" w:sz="4" w:space="0" w:color="000000"/>
              <w:left w:val="single" w:sz="4" w:space="0" w:color="000000"/>
              <w:bottom w:val="single" w:sz="4" w:space="0" w:color="000000"/>
              <w:right w:val="single" w:sz="4" w:space="0" w:color="000000"/>
            </w:tcBorders>
          </w:tcPr>
          <w:p w14:paraId="25D056D0" w14:textId="77777777" w:rsidR="00CB1E56" w:rsidRDefault="00CB1E56" w:rsidP="00937D8E">
            <w:pPr>
              <w:jc w:val="left"/>
              <w:rPr>
                <w:rFonts w:ascii="Calibri" w:hAnsi="Calibri"/>
                <w:b w:val="0"/>
                <w:sz w:val="20"/>
              </w:rPr>
            </w:pPr>
          </w:p>
          <w:p w14:paraId="1ED0C58B" w14:textId="77777777" w:rsidR="00CB1E56" w:rsidRDefault="00CB1E56" w:rsidP="00937D8E">
            <w:pPr>
              <w:jc w:val="left"/>
              <w:rPr>
                <w:rFonts w:ascii="Calibri" w:hAnsi="Calibri"/>
                <w:b w:val="0"/>
                <w:sz w:val="20"/>
              </w:rPr>
            </w:pPr>
            <w:hyperlink r:id="rId39" w:history="1">
              <w:r w:rsidRPr="00814954">
                <w:rPr>
                  <w:rStyle w:val="Hyperlink"/>
                  <w:rFonts w:ascii="Calibri" w:hAnsi="Calibri"/>
                  <w:b w:val="0"/>
                  <w:sz w:val="20"/>
                </w:rPr>
                <w:t>https://www.lmc.org.uk/wp-content/</w:t>
              </w:r>
              <w:r w:rsidRPr="00814954">
                <w:rPr>
                  <w:rStyle w:val="Hyperlink"/>
                  <w:rFonts w:ascii="Calibri" w:hAnsi="Calibri"/>
                  <w:b w:val="0"/>
                  <w:sz w:val="20"/>
                </w:rPr>
                <w:t>u</w:t>
              </w:r>
              <w:r w:rsidRPr="00814954">
                <w:rPr>
                  <w:rStyle w:val="Hyperlink"/>
                  <w:rFonts w:ascii="Calibri" w:hAnsi="Calibri"/>
                  <w:b w:val="0"/>
                  <w:sz w:val="20"/>
                </w:rPr>
                <w:t>ploads/2</w:t>
              </w:r>
              <w:r w:rsidRPr="00814954">
                <w:rPr>
                  <w:rStyle w:val="Hyperlink"/>
                  <w:rFonts w:ascii="Calibri" w:hAnsi="Calibri"/>
                  <w:b w:val="0"/>
                  <w:sz w:val="20"/>
                </w:rPr>
                <w:t>0</w:t>
              </w:r>
              <w:r w:rsidRPr="00814954">
                <w:rPr>
                  <w:rStyle w:val="Hyperlink"/>
                  <w:rFonts w:ascii="Calibri" w:hAnsi="Calibri"/>
                  <w:b w:val="0"/>
                  <w:sz w:val="20"/>
                </w:rPr>
                <w:t>21/11/Practice-Mergers-Guidance.pdf</w:t>
              </w:r>
            </w:hyperlink>
            <w:r>
              <w:rPr>
                <w:rFonts w:ascii="Calibri" w:hAnsi="Calibri"/>
                <w:b w:val="0"/>
                <w:sz w:val="20"/>
              </w:rPr>
              <w:t xml:space="preserve"> </w:t>
            </w:r>
          </w:p>
          <w:p w14:paraId="209CCB12" w14:textId="725E1822" w:rsidR="00CB1E56" w:rsidRDefault="00CB1E56" w:rsidP="00937D8E">
            <w:pPr>
              <w:jc w:val="left"/>
              <w:rPr>
                <w:rFonts w:ascii="Calibri" w:hAnsi="Calibri"/>
                <w:b w:val="0"/>
                <w:sz w:val="20"/>
              </w:rPr>
            </w:pPr>
          </w:p>
        </w:tc>
      </w:tr>
      <w:tr w:rsidR="00937D8E" w:rsidRPr="00E7574D" w14:paraId="2D6A23F4" w14:textId="77777777" w:rsidTr="00FA4088">
        <w:trPr>
          <w:trHeight w:val="1161"/>
        </w:trPr>
        <w:tc>
          <w:tcPr>
            <w:tcW w:w="2055" w:type="dxa"/>
            <w:tcBorders>
              <w:top w:val="single" w:sz="4" w:space="0" w:color="000000"/>
              <w:left w:val="single" w:sz="4" w:space="0" w:color="000000"/>
              <w:bottom w:val="single" w:sz="4" w:space="0" w:color="000000"/>
              <w:right w:val="single" w:sz="4" w:space="0" w:color="000000"/>
            </w:tcBorders>
          </w:tcPr>
          <w:p w14:paraId="5BF2072E"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p w14:paraId="6F0A4ABF"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Relationships &amp; </w:t>
            </w:r>
          </w:p>
          <w:p w14:paraId="78E275D2" w14:textId="77777777" w:rsidR="00937D8E" w:rsidRPr="00E7574D" w:rsidRDefault="00937D8E" w:rsidP="00937D8E">
            <w:pPr>
              <w:jc w:val="left"/>
              <w:rPr>
                <w:rFonts w:ascii="Calibri" w:hAnsi="Calibri"/>
                <w:sz w:val="22"/>
                <w:szCs w:val="22"/>
              </w:rPr>
            </w:pPr>
            <w:r w:rsidRPr="00E7574D">
              <w:rPr>
                <w:rFonts w:ascii="Calibri" w:hAnsi="Calibri"/>
                <w:sz w:val="22"/>
                <w:szCs w:val="22"/>
              </w:rPr>
              <w:t xml:space="preserve">Family  </w:t>
            </w:r>
          </w:p>
          <w:p w14:paraId="25E607EB" w14:textId="22CF03FC" w:rsidR="00937D8E" w:rsidRPr="00E7574D" w:rsidRDefault="00937D8E" w:rsidP="00937D8E">
            <w:pPr>
              <w:jc w:val="left"/>
              <w:rPr>
                <w:rFonts w:ascii="Calibri" w:hAnsi="Calibri"/>
                <w:sz w:val="22"/>
                <w:szCs w:val="22"/>
              </w:rPr>
            </w:pPr>
            <w:r w:rsidRPr="00E7574D">
              <w:rPr>
                <w:rFonts w:ascii="Calibri" w:hAnsi="Calibri"/>
                <w:sz w:val="22"/>
                <w:szCs w:val="22"/>
              </w:rPr>
              <w:t xml:space="preserve"> </w:t>
            </w:r>
          </w:p>
        </w:tc>
        <w:tc>
          <w:tcPr>
            <w:tcW w:w="4001" w:type="dxa"/>
            <w:tcBorders>
              <w:top w:val="single" w:sz="4" w:space="0" w:color="000000"/>
              <w:left w:val="single" w:sz="4" w:space="0" w:color="000000"/>
              <w:bottom w:val="single" w:sz="4" w:space="0" w:color="000000"/>
              <w:right w:val="single" w:sz="4" w:space="0" w:color="000000"/>
            </w:tcBorders>
          </w:tcPr>
          <w:p w14:paraId="7AD89669" w14:textId="77777777" w:rsidR="00937D8E" w:rsidRPr="00E7574D" w:rsidRDefault="00937D8E" w:rsidP="00937D8E">
            <w:pPr>
              <w:jc w:val="left"/>
              <w:rPr>
                <w:rFonts w:ascii="Calibri" w:hAnsi="Calibri"/>
              </w:rPr>
            </w:pPr>
            <w:r w:rsidRPr="00E7574D">
              <w:rPr>
                <w:rFonts w:ascii="Calibri" w:hAnsi="Calibri"/>
                <w:b w:val="0"/>
                <w:sz w:val="20"/>
              </w:rPr>
              <w:t xml:space="preserve"> </w:t>
            </w:r>
          </w:p>
          <w:p w14:paraId="620F3F5E" w14:textId="77777777" w:rsidR="00937D8E" w:rsidRPr="00E7574D" w:rsidRDefault="00937D8E" w:rsidP="00937D8E">
            <w:pPr>
              <w:jc w:val="left"/>
              <w:rPr>
                <w:rFonts w:ascii="Calibri" w:hAnsi="Calibri"/>
              </w:rPr>
            </w:pPr>
            <w:r>
              <w:rPr>
                <w:rFonts w:ascii="Calibri" w:hAnsi="Calibri"/>
                <w:sz w:val="20"/>
              </w:rPr>
              <w:t>Relate</w:t>
            </w:r>
          </w:p>
          <w:p w14:paraId="7DFED17C" w14:textId="77777777" w:rsidR="00937D8E" w:rsidRPr="00E7574D" w:rsidRDefault="00937D8E" w:rsidP="00937D8E">
            <w:pPr>
              <w:spacing w:line="241" w:lineRule="auto"/>
              <w:jc w:val="left"/>
              <w:rPr>
                <w:rFonts w:ascii="Calibri" w:hAnsi="Calibri"/>
              </w:rPr>
            </w:pPr>
            <w:r w:rsidRPr="00E7574D">
              <w:rPr>
                <w:rFonts w:ascii="Calibri" w:hAnsi="Calibri"/>
                <w:b w:val="0"/>
                <w:sz w:val="20"/>
              </w:rPr>
              <w:t xml:space="preserve">NFM is a network of local Family Mediation Services in England which offers help to </w:t>
            </w:r>
            <w:r w:rsidRPr="00E7574D">
              <w:rPr>
                <w:rFonts w:ascii="Calibri" w:hAnsi="Calibri"/>
                <w:b w:val="0"/>
                <w:sz w:val="20"/>
              </w:rPr>
              <w:lastRenderedPageBreak/>
              <w:t xml:space="preserve">couples, married or unmarried, who are in the process of separation and divorce.  </w:t>
            </w:r>
          </w:p>
          <w:p w14:paraId="04CA89EE" w14:textId="33B7882B" w:rsidR="00937D8E" w:rsidRPr="00E7574D" w:rsidRDefault="00937D8E" w:rsidP="00937D8E">
            <w:pPr>
              <w:jc w:val="left"/>
              <w:rPr>
                <w:rFonts w:ascii="Calibri" w:hAnsi="Calibri"/>
                <w:b w:val="0"/>
                <w:sz w:val="20"/>
              </w:rPr>
            </w:pPr>
            <w:r w:rsidRPr="00E7574D">
              <w:rPr>
                <w:rFonts w:ascii="Calibri" w:hAnsi="Calibri"/>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2EFB8DB" w14:textId="77777777" w:rsidR="00937D8E" w:rsidRPr="00E7574D" w:rsidRDefault="00937D8E" w:rsidP="00937D8E">
            <w:pPr>
              <w:jc w:val="left"/>
              <w:rPr>
                <w:rFonts w:ascii="Calibri" w:hAnsi="Calibri"/>
              </w:rPr>
            </w:pPr>
            <w:r w:rsidRPr="00E7574D">
              <w:rPr>
                <w:rFonts w:ascii="Calibri" w:hAnsi="Calibri"/>
                <w:b w:val="0"/>
                <w:sz w:val="20"/>
              </w:rPr>
              <w:lastRenderedPageBreak/>
              <w:t xml:space="preserve"> </w:t>
            </w:r>
          </w:p>
          <w:p w14:paraId="61937E3A" w14:textId="77777777" w:rsidR="00937D8E" w:rsidRDefault="003D46B9" w:rsidP="00937D8E">
            <w:pPr>
              <w:jc w:val="left"/>
              <w:rPr>
                <w:rFonts w:ascii="Calibri" w:hAnsi="Calibri"/>
                <w:b w:val="0"/>
                <w:color w:val="auto"/>
                <w:sz w:val="20"/>
              </w:rPr>
            </w:pPr>
            <w:hyperlink r:id="rId40" w:history="1">
              <w:r w:rsidR="00937D8E" w:rsidRPr="00390ED7">
                <w:rPr>
                  <w:rStyle w:val="Hyperlink"/>
                  <w:rFonts w:ascii="Calibri" w:hAnsi="Calibri"/>
                  <w:b w:val="0"/>
                  <w:sz w:val="20"/>
                </w:rPr>
                <w:t>www.relate.org.uk</w:t>
              </w:r>
            </w:hyperlink>
            <w:r w:rsidR="00937D8E">
              <w:rPr>
                <w:rFonts w:ascii="Calibri" w:hAnsi="Calibri"/>
                <w:b w:val="0"/>
                <w:color w:val="auto"/>
                <w:sz w:val="20"/>
              </w:rPr>
              <w:t xml:space="preserve"> </w:t>
            </w:r>
          </w:p>
          <w:p w14:paraId="725E5AA6" w14:textId="77777777" w:rsidR="00937D8E" w:rsidRDefault="00937D8E" w:rsidP="00937D8E">
            <w:pPr>
              <w:jc w:val="left"/>
              <w:rPr>
                <w:rFonts w:ascii="Calibri" w:hAnsi="Calibri"/>
              </w:rPr>
            </w:pPr>
          </w:p>
          <w:p w14:paraId="691A34D8" w14:textId="77777777" w:rsidR="00937D8E" w:rsidRPr="00E7574D" w:rsidRDefault="00937D8E" w:rsidP="00937D8E">
            <w:pPr>
              <w:jc w:val="left"/>
              <w:rPr>
                <w:rFonts w:ascii="Calibri" w:hAnsi="Calibri"/>
                <w:b w:val="0"/>
                <w:sz w:val="20"/>
              </w:rPr>
            </w:pPr>
          </w:p>
        </w:tc>
      </w:tr>
      <w:tr w:rsidR="00FA4088" w:rsidRPr="00E7574D" w14:paraId="72245EE5" w14:textId="77777777" w:rsidTr="00FA4088">
        <w:trPr>
          <w:trHeight w:val="1161"/>
        </w:trPr>
        <w:tc>
          <w:tcPr>
            <w:tcW w:w="2055" w:type="dxa"/>
            <w:tcBorders>
              <w:top w:val="single" w:sz="4" w:space="0" w:color="000000"/>
              <w:left w:val="single" w:sz="4" w:space="0" w:color="000000"/>
              <w:bottom w:val="single" w:sz="4" w:space="0" w:color="000000"/>
              <w:right w:val="single" w:sz="4" w:space="0" w:color="000000"/>
            </w:tcBorders>
          </w:tcPr>
          <w:p w14:paraId="2BB2DBF5" w14:textId="77777777" w:rsidR="00E134D8" w:rsidRDefault="00E134D8" w:rsidP="00937D8E">
            <w:pPr>
              <w:jc w:val="left"/>
              <w:rPr>
                <w:rFonts w:ascii="Calibri" w:hAnsi="Calibri"/>
                <w:sz w:val="22"/>
                <w:szCs w:val="22"/>
              </w:rPr>
            </w:pPr>
          </w:p>
          <w:p w14:paraId="20BF4A9A" w14:textId="60760BE3" w:rsidR="00FA4088" w:rsidRPr="00E7574D" w:rsidRDefault="00FA4088" w:rsidP="00937D8E">
            <w:pPr>
              <w:jc w:val="left"/>
              <w:rPr>
                <w:rFonts w:ascii="Calibri" w:hAnsi="Calibri"/>
                <w:sz w:val="22"/>
                <w:szCs w:val="22"/>
              </w:rPr>
            </w:pPr>
            <w:r>
              <w:rPr>
                <w:rFonts w:ascii="Calibri" w:hAnsi="Calibri"/>
                <w:sz w:val="22"/>
                <w:szCs w:val="22"/>
              </w:rPr>
              <w:t>Stay in Practice Scheme</w:t>
            </w:r>
          </w:p>
        </w:tc>
        <w:tc>
          <w:tcPr>
            <w:tcW w:w="4001" w:type="dxa"/>
            <w:tcBorders>
              <w:top w:val="single" w:sz="4" w:space="0" w:color="000000"/>
              <w:left w:val="single" w:sz="4" w:space="0" w:color="000000"/>
              <w:bottom w:val="single" w:sz="4" w:space="0" w:color="000000"/>
              <w:right w:val="single" w:sz="4" w:space="0" w:color="000000"/>
            </w:tcBorders>
          </w:tcPr>
          <w:p w14:paraId="47F91AAB" w14:textId="77777777" w:rsidR="00FA4088" w:rsidRDefault="00FA4088" w:rsidP="00937D8E">
            <w:pPr>
              <w:jc w:val="left"/>
              <w:rPr>
                <w:rFonts w:ascii="Calibri" w:hAnsi="Calibri"/>
                <w:b w:val="0"/>
                <w:sz w:val="20"/>
              </w:rPr>
            </w:pPr>
          </w:p>
          <w:p w14:paraId="4C94385A" w14:textId="77777777" w:rsidR="00FA4088" w:rsidRDefault="00FA4088" w:rsidP="00937D8E">
            <w:pPr>
              <w:jc w:val="left"/>
              <w:rPr>
                <w:rFonts w:ascii="Calibri" w:hAnsi="Calibri"/>
                <w:bCs/>
                <w:sz w:val="20"/>
              </w:rPr>
            </w:pPr>
            <w:r>
              <w:rPr>
                <w:rFonts w:ascii="Calibri" w:hAnsi="Calibri"/>
                <w:bCs/>
                <w:sz w:val="20"/>
              </w:rPr>
              <w:t>Scotland Deanery SIPS</w:t>
            </w:r>
          </w:p>
          <w:p w14:paraId="01E12F3E" w14:textId="77777777" w:rsidR="00FA4088" w:rsidRDefault="00FA4088" w:rsidP="00937D8E">
            <w:pPr>
              <w:jc w:val="left"/>
              <w:rPr>
                <w:rFonts w:ascii="Calibri" w:hAnsi="Calibri"/>
                <w:b w:val="0"/>
                <w:sz w:val="20"/>
              </w:rPr>
            </w:pPr>
            <w:r w:rsidRPr="00FA4088">
              <w:rPr>
                <w:rFonts w:ascii="Calibri" w:hAnsi="Calibri"/>
                <w:b w:val="0"/>
                <w:sz w:val="20"/>
              </w:rPr>
              <w:t>This is an innovative pilot scheme funded by the Scottish Government to encourage those GPs considering leaving General Practice earlier than planned to remain in the profession.</w:t>
            </w:r>
          </w:p>
          <w:p w14:paraId="659DBC73" w14:textId="181F3FD9" w:rsidR="00FA4088" w:rsidRPr="00FA4088" w:rsidRDefault="00FA4088" w:rsidP="00937D8E">
            <w:pPr>
              <w:jc w:val="left"/>
              <w:rPr>
                <w:rFonts w:ascii="Calibri" w:hAnsi="Calibri"/>
                <w:b w:val="0"/>
                <w:sz w:val="20"/>
              </w:rPr>
            </w:pPr>
          </w:p>
        </w:tc>
        <w:tc>
          <w:tcPr>
            <w:tcW w:w="3260" w:type="dxa"/>
            <w:tcBorders>
              <w:top w:val="single" w:sz="4" w:space="0" w:color="000000"/>
              <w:left w:val="single" w:sz="4" w:space="0" w:color="000000"/>
              <w:bottom w:val="single" w:sz="4" w:space="0" w:color="000000"/>
              <w:right w:val="single" w:sz="4" w:space="0" w:color="000000"/>
            </w:tcBorders>
          </w:tcPr>
          <w:p w14:paraId="00D757D3" w14:textId="77777777" w:rsidR="00FA4088" w:rsidRDefault="00FA4088" w:rsidP="00937D8E">
            <w:pPr>
              <w:jc w:val="left"/>
              <w:rPr>
                <w:rFonts w:ascii="Calibri" w:hAnsi="Calibri"/>
                <w:b w:val="0"/>
                <w:sz w:val="20"/>
              </w:rPr>
            </w:pPr>
          </w:p>
          <w:p w14:paraId="6F53850E" w14:textId="319A5D3F" w:rsidR="00FA4088" w:rsidRPr="00E7574D" w:rsidRDefault="003D46B9" w:rsidP="00937D8E">
            <w:pPr>
              <w:jc w:val="left"/>
              <w:rPr>
                <w:rFonts w:ascii="Calibri" w:hAnsi="Calibri"/>
                <w:b w:val="0"/>
                <w:sz w:val="20"/>
              </w:rPr>
            </w:pPr>
            <w:hyperlink r:id="rId41" w:history="1">
              <w:r w:rsidR="00FA4088" w:rsidRPr="005F2F87">
                <w:rPr>
                  <w:rStyle w:val="Hyperlink"/>
                  <w:rFonts w:ascii="Calibri" w:hAnsi="Calibri"/>
                  <w:b w:val="0"/>
                  <w:sz w:val="20"/>
                </w:rPr>
                <w:t>https://www.scotlanddeanery.nhs.scot/your-development/gp-stay-in-practice-scheme-sips/</w:t>
              </w:r>
            </w:hyperlink>
            <w:r w:rsidR="00FA4088">
              <w:rPr>
                <w:rFonts w:ascii="Calibri" w:hAnsi="Calibri"/>
                <w:b w:val="0"/>
                <w:sz w:val="20"/>
              </w:rPr>
              <w:t xml:space="preserve"> </w:t>
            </w:r>
          </w:p>
        </w:tc>
      </w:tr>
      <w:tr w:rsidR="001900ED" w:rsidRPr="00E7574D" w14:paraId="34C79107" w14:textId="77777777" w:rsidTr="00FA4088">
        <w:trPr>
          <w:trHeight w:val="1161"/>
        </w:trPr>
        <w:tc>
          <w:tcPr>
            <w:tcW w:w="2055" w:type="dxa"/>
            <w:tcBorders>
              <w:top w:val="single" w:sz="4" w:space="0" w:color="000000"/>
              <w:left w:val="single" w:sz="4" w:space="0" w:color="000000"/>
              <w:bottom w:val="single" w:sz="4" w:space="0" w:color="000000"/>
              <w:right w:val="single" w:sz="4" w:space="0" w:color="000000"/>
            </w:tcBorders>
          </w:tcPr>
          <w:p w14:paraId="299AAA52" w14:textId="77777777" w:rsidR="00661F87" w:rsidRDefault="00661F87" w:rsidP="00937D8E">
            <w:pPr>
              <w:jc w:val="left"/>
              <w:rPr>
                <w:rFonts w:ascii="Calibri" w:hAnsi="Calibri"/>
                <w:sz w:val="22"/>
                <w:szCs w:val="22"/>
              </w:rPr>
            </w:pPr>
          </w:p>
          <w:p w14:paraId="46410F82" w14:textId="411DA6F4" w:rsidR="001900ED" w:rsidRDefault="001900ED" w:rsidP="00937D8E">
            <w:pPr>
              <w:jc w:val="left"/>
              <w:rPr>
                <w:rFonts w:ascii="Calibri" w:hAnsi="Calibri"/>
                <w:sz w:val="22"/>
                <w:szCs w:val="22"/>
              </w:rPr>
            </w:pPr>
            <w:r>
              <w:rPr>
                <w:rFonts w:ascii="Calibri" w:hAnsi="Calibri"/>
                <w:sz w:val="22"/>
                <w:szCs w:val="22"/>
              </w:rPr>
              <w:t>Wellbeing Support</w:t>
            </w:r>
          </w:p>
        </w:tc>
        <w:tc>
          <w:tcPr>
            <w:tcW w:w="4001" w:type="dxa"/>
            <w:tcBorders>
              <w:top w:val="single" w:sz="4" w:space="0" w:color="000000"/>
              <w:left w:val="single" w:sz="4" w:space="0" w:color="000000"/>
              <w:bottom w:val="single" w:sz="4" w:space="0" w:color="000000"/>
              <w:right w:val="single" w:sz="4" w:space="0" w:color="000000"/>
            </w:tcBorders>
          </w:tcPr>
          <w:p w14:paraId="0DE7AA2C" w14:textId="77777777" w:rsidR="001900ED" w:rsidRDefault="001900ED" w:rsidP="00937D8E">
            <w:pPr>
              <w:jc w:val="left"/>
              <w:rPr>
                <w:rFonts w:ascii="Calibri" w:hAnsi="Calibri"/>
                <w:b w:val="0"/>
                <w:sz w:val="20"/>
              </w:rPr>
            </w:pPr>
          </w:p>
          <w:p w14:paraId="4AE5E584" w14:textId="77777777" w:rsidR="001900ED" w:rsidRDefault="001900ED" w:rsidP="00937D8E">
            <w:pPr>
              <w:jc w:val="left"/>
              <w:rPr>
                <w:rFonts w:ascii="Calibri" w:hAnsi="Calibri"/>
                <w:bCs/>
                <w:sz w:val="20"/>
              </w:rPr>
            </w:pPr>
            <w:r>
              <w:rPr>
                <w:rFonts w:ascii="Calibri" w:hAnsi="Calibri"/>
                <w:bCs/>
                <w:sz w:val="20"/>
              </w:rPr>
              <w:t>BMA Wellbeing Support Services</w:t>
            </w:r>
          </w:p>
          <w:p w14:paraId="29867626" w14:textId="0B50BACC" w:rsidR="001900ED" w:rsidRDefault="001900ED" w:rsidP="00937D8E">
            <w:pPr>
              <w:jc w:val="left"/>
              <w:rPr>
                <w:rFonts w:ascii="Calibri" w:hAnsi="Calibri"/>
                <w:b w:val="0"/>
                <w:sz w:val="20"/>
              </w:rPr>
            </w:pPr>
            <w:r>
              <w:rPr>
                <w:rFonts w:ascii="Calibri" w:hAnsi="Calibri"/>
                <w:b w:val="0"/>
                <w:sz w:val="20"/>
              </w:rPr>
              <w:t>A</w:t>
            </w:r>
            <w:r w:rsidRPr="001900ED">
              <w:rPr>
                <w:rFonts w:ascii="Calibri" w:hAnsi="Calibri"/>
                <w:b w:val="0"/>
                <w:sz w:val="20"/>
              </w:rPr>
              <w:t xml:space="preserve"> range of services and information to help support you. </w:t>
            </w:r>
            <w:r>
              <w:rPr>
                <w:rFonts w:ascii="Calibri" w:hAnsi="Calibri"/>
                <w:b w:val="0"/>
                <w:sz w:val="20"/>
              </w:rPr>
              <w:t>The</w:t>
            </w:r>
            <w:r w:rsidRPr="001900ED">
              <w:rPr>
                <w:rFonts w:ascii="Calibri" w:hAnsi="Calibri"/>
                <w:b w:val="0"/>
                <w:sz w:val="20"/>
              </w:rPr>
              <w:t xml:space="preserve"> counselling service is open 24/7 to all doctors and medical students - by telephone and in person. It’s confidential and free of charge.</w:t>
            </w:r>
          </w:p>
          <w:p w14:paraId="48FCB662" w14:textId="330A3455" w:rsidR="001900ED" w:rsidRPr="001900ED" w:rsidRDefault="001900ED" w:rsidP="00937D8E">
            <w:pPr>
              <w:jc w:val="left"/>
              <w:rPr>
                <w:rFonts w:ascii="Calibri" w:hAnsi="Calibri"/>
                <w:b w:val="0"/>
                <w:sz w:val="20"/>
              </w:rPr>
            </w:pPr>
          </w:p>
        </w:tc>
        <w:tc>
          <w:tcPr>
            <w:tcW w:w="3260" w:type="dxa"/>
            <w:tcBorders>
              <w:top w:val="single" w:sz="4" w:space="0" w:color="000000"/>
              <w:left w:val="single" w:sz="4" w:space="0" w:color="000000"/>
              <w:bottom w:val="single" w:sz="4" w:space="0" w:color="000000"/>
              <w:right w:val="single" w:sz="4" w:space="0" w:color="000000"/>
            </w:tcBorders>
          </w:tcPr>
          <w:p w14:paraId="28B91C90" w14:textId="77777777" w:rsidR="001900ED" w:rsidRDefault="001900ED" w:rsidP="00937D8E">
            <w:pPr>
              <w:jc w:val="left"/>
              <w:rPr>
                <w:rFonts w:ascii="Calibri" w:hAnsi="Calibri"/>
                <w:b w:val="0"/>
                <w:sz w:val="20"/>
              </w:rPr>
            </w:pPr>
          </w:p>
          <w:p w14:paraId="21EDA45F" w14:textId="39323D53" w:rsidR="001900ED" w:rsidRDefault="003D46B9" w:rsidP="00937D8E">
            <w:pPr>
              <w:jc w:val="left"/>
              <w:rPr>
                <w:rFonts w:ascii="Calibri" w:hAnsi="Calibri"/>
                <w:b w:val="0"/>
                <w:sz w:val="20"/>
              </w:rPr>
            </w:pPr>
            <w:hyperlink r:id="rId42" w:history="1">
              <w:r w:rsidR="001900ED" w:rsidRPr="005E4809">
                <w:rPr>
                  <w:rStyle w:val="Hyperlink"/>
                  <w:rFonts w:ascii="Calibri" w:hAnsi="Calibri"/>
                  <w:b w:val="0"/>
                  <w:sz w:val="20"/>
                </w:rPr>
                <w:t>https://www.bma.org.uk/advice-and-support/your-wellbeing</w:t>
              </w:r>
            </w:hyperlink>
            <w:r w:rsidR="001900ED">
              <w:rPr>
                <w:rFonts w:ascii="Calibri" w:hAnsi="Calibri"/>
                <w:b w:val="0"/>
                <w:sz w:val="20"/>
              </w:rPr>
              <w:t xml:space="preserve"> </w:t>
            </w:r>
          </w:p>
        </w:tc>
      </w:tr>
    </w:tbl>
    <w:p w14:paraId="77CCFDAD" w14:textId="77777777" w:rsidR="005665DC" w:rsidRPr="00E7574D" w:rsidRDefault="005665DC" w:rsidP="00E7574D">
      <w:pPr>
        <w:ind w:right="8063"/>
        <w:jc w:val="left"/>
        <w:rPr>
          <w:rFonts w:ascii="Calibri" w:hAnsi="Calibri"/>
        </w:rPr>
      </w:pPr>
    </w:p>
    <w:p w14:paraId="576D381E" w14:textId="77777777" w:rsidR="005665DC" w:rsidRPr="00E7574D" w:rsidRDefault="005665DC">
      <w:pPr>
        <w:ind w:left="-1800" w:right="8063"/>
        <w:jc w:val="left"/>
        <w:rPr>
          <w:rFonts w:ascii="Calibri" w:hAnsi="Calibri"/>
        </w:rPr>
      </w:pPr>
    </w:p>
    <w:p w14:paraId="720C70AE" w14:textId="77777777" w:rsidR="005665DC" w:rsidRPr="00E7574D" w:rsidRDefault="00D84C02">
      <w:pPr>
        <w:jc w:val="both"/>
        <w:rPr>
          <w:rFonts w:ascii="Calibri" w:hAnsi="Calibri"/>
        </w:rPr>
      </w:pPr>
      <w:r w:rsidRPr="00E7574D">
        <w:rPr>
          <w:rFonts w:ascii="Calibri" w:eastAsia="Times New Roman" w:hAnsi="Calibri" w:cs="Times New Roman"/>
          <w:b w:val="0"/>
          <w:sz w:val="24"/>
        </w:rPr>
        <w:t xml:space="preserve"> </w:t>
      </w:r>
    </w:p>
    <w:p w14:paraId="624BBECE" w14:textId="77777777" w:rsidR="005665DC" w:rsidRPr="00E7574D" w:rsidRDefault="00D84C02">
      <w:pPr>
        <w:jc w:val="both"/>
        <w:rPr>
          <w:rFonts w:ascii="Calibri" w:hAnsi="Calibri"/>
        </w:rPr>
      </w:pPr>
      <w:r w:rsidRPr="00E7574D">
        <w:rPr>
          <w:rFonts w:ascii="Calibri" w:eastAsia="Times New Roman" w:hAnsi="Calibri" w:cs="Times New Roman"/>
          <w:b w:val="0"/>
          <w:sz w:val="24"/>
        </w:rPr>
        <w:t xml:space="preserve"> </w:t>
      </w:r>
    </w:p>
    <w:sectPr w:rsidR="005665DC" w:rsidRPr="00E7574D" w:rsidSect="00C229F5">
      <w:footerReference w:type="even" r:id="rId43"/>
      <w:footerReference w:type="default" r:id="rId44"/>
      <w:pgSz w:w="11904" w:h="16836"/>
      <w:pgMar w:top="1440" w:right="1440" w:bottom="1440" w:left="1440" w:header="720" w:footer="720" w:gutter="0"/>
      <w:pgNumType w:start="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5A9D" w14:textId="77777777" w:rsidR="003D46B9" w:rsidRDefault="003D46B9" w:rsidP="00AE1564">
      <w:pPr>
        <w:spacing w:line="240" w:lineRule="auto"/>
      </w:pPr>
      <w:r>
        <w:separator/>
      </w:r>
    </w:p>
  </w:endnote>
  <w:endnote w:type="continuationSeparator" w:id="0">
    <w:p w14:paraId="15DFDCA0" w14:textId="77777777" w:rsidR="003D46B9" w:rsidRDefault="003D46B9" w:rsidP="00AE1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7386626"/>
      <w:docPartObj>
        <w:docPartGallery w:val="Page Numbers (Bottom of Page)"/>
        <w:docPartUnique/>
      </w:docPartObj>
    </w:sdtPr>
    <w:sdtEndPr>
      <w:rPr>
        <w:rStyle w:val="PageNumber"/>
      </w:rPr>
    </w:sdtEndPr>
    <w:sdtContent>
      <w:p w14:paraId="2A46D7E2" w14:textId="51C9F7EE" w:rsidR="00C229F5" w:rsidRDefault="00C229F5" w:rsidP="001D00B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F99E9D" w14:textId="77777777" w:rsidR="00C229F5" w:rsidRDefault="00C22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theme="majorHAnsi"/>
        <w:b w:val="0"/>
        <w:bCs/>
        <w:sz w:val="24"/>
      </w:rPr>
      <w:id w:val="-1275944829"/>
      <w:docPartObj>
        <w:docPartGallery w:val="Page Numbers (Bottom of Page)"/>
        <w:docPartUnique/>
      </w:docPartObj>
    </w:sdtPr>
    <w:sdtEndPr>
      <w:rPr>
        <w:rStyle w:val="PageNumber"/>
      </w:rPr>
    </w:sdtEndPr>
    <w:sdtContent>
      <w:p w14:paraId="0803F354" w14:textId="5B190C26" w:rsidR="00C229F5" w:rsidRPr="00C229F5" w:rsidRDefault="00C229F5" w:rsidP="001D00BF">
        <w:pPr>
          <w:pStyle w:val="Footer"/>
          <w:framePr w:wrap="none" w:vAnchor="text" w:hAnchor="margin" w:xAlign="center" w:y="1"/>
          <w:rPr>
            <w:rStyle w:val="PageNumber"/>
            <w:rFonts w:ascii="Calibri" w:hAnsi="Calibri" w:cstheme="majorHAnsi"/>
            <w:b w:val="0"/>
            <w:bCs/>
            <w:sz w:val="24"/>
          </w:rPr>
        </w:pPr>
        <w:r w:rsidRPr="00C229F5">
          <w:rPr>
            <w:rStyle w:val="PageNumber"/>
            <w:rFonts w:ascii="Calibri" w:hAnsi="Calibri" w:cstheme="majorHAnsi"/>
            <w:b w:val="0"/>
            <w:bCs/>
            <w:sz w:val="24"/>
          </w:rPr>
          <w:fldChar w:fldCharType="begin"/>
        </w:r>
        <w:r w:rsidRPr="00C229F5">
          <w:rPr>
            <w:rStyle w:val="PageNumber"/>
            <w:rFonts w:ascii="Calibri" w:hAnsi="Calibri" w:cstheme="majorHAnsi"/>
            <w:b w:val="0"/>
            <w:bCs/>
            <w:sz w:val="24"/>
          </w:rPr>
          <w:instrText xml:space="preserve"> PAGE </w:instrText>
        </w:r>
        <w:r w:rsidRPr="00C229F5">
          <w:rPr>
            <w:rStyle w:val="PageNumber"/>
            <w:rFonts w:ascii="Calibri" w:hAnsi="Calibri" w:cstheme="majorHAnsi"/>
            <w:b w:val="0"/>
            <w:bCs/>
            <w:sz w:val="24"/>
          </w:rPr>
          <w:fldChar w:fldCharType="separate"/>
        </w:r>
        <w:r w:rsidRPr="00C229F5">
          <w:rPr>
            <w:rStyle w:val="PageNumber"/>
            <w:rFonts w:ascii="Calibri" w:hAnsi="Calibri" w:cstheme="majorHAnsi"/>
            <w:b w:val="0"/>
            <w:bCs/>
            <w:noProof/>
            <w:sz w:val="24"/>
          </w:rPr>
          <w:t>1</w:t>
        </w:r>
        <w:r w:rsidRPr="00C229F5">
          <w:rPr>
            <w:rStyle w:val="PageNumber"/>
            <w:rFonts w:ascii="Calibri" w:hAnsi="Calibri" w:cstheme="majorHAnsi"/>
            <w:b w:val="0"/>
            <w:bCs/>
            <w:sz w:val="24"/>
          </w:rPr>
          <w:fldChar w:fldCharType="end"/>
        </w:r>
      </w:p>
    </w:sdtContent>
  </w:sdt>
  <w:p w14:paraId="4418D72F" w14:textId="77777777" w:rsidR="00C229F5" w:rsidRDefault="00C22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F3C08" w14:textId="77777777" w:rsidR="003D46B9" w:rsidRDefault="003D46B9" w:rsidP="00AE1564">
      <w:pPr>
        <w:spacing w:line="240" w:lineRule="auto"/>
      </w:pPr>
      <w:r>
        <w:separator/>
      </w:r>
    </w:p>
  </w:footnote>
  <w:footnote w:type="continuationSeparator" w:id="0">
    <w:p w14:paraId="4F58232A" w14:textId="77777777" w:rsidR="003D46B9" w:rsidRDefault="003D46B9" w:rsidP="00AE15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5DC"/>
    <w:rsid w:val="00075656"/>
    <w:rsid w:val="000C60C7"/>
    <w:rsid w:val="001900ED"/>
    <w:rsid w:val="0025622F"/>
    <w:rsid w:val="002D6F67"/>
    <w:rsid w:val="003D46B9"/>
    <w:rsid w:val="004A3E2A"/>
    <w:rsid w:val="005328F5"/>
    <w:rsid w:val="00553BFC"/>
    <w:rsid w:val="005665DC"/>
    <w:rsid w:val="00585F23"/>
    <w:rsid w:val="005A36FC"/>
    <w:rsid w:val="00661F87"/>
    <w:rsid w:val="00741290"/>
    <w:rsid w:val="00934506"/>
    <w:rsid w:val="00937369"/>
    <w:rsid w:val="00937D8E"/>
    <w:rsid w:val="00A16C23"/>
    <w:rsid w:val="00AE1564"/>
    <w:rsid w:val="00B77305"/>
    <w:rsid w:val="00C203A0"/>
    <w:rsid w:val="00C229F5"/>
    <w:rsid w:val="00C44793"/>
    <w:rsid w:val="00C56AC7"/>
    <w:rsid w:val="00CB1E56"/>
    <w:rsid w:val="00CF4447"/>
    <w:rsid w:val="00D603A4"/>
    <w:rsid w:val="00D67251"/>
    <w:rsid w:val="00D84C02"/>
    <w:rsid w:val="00E134D8"/>
    <w:rsid w:val="00E7574D"/>
    <w:rsid w:val="00FA4088"/>
    <w:rsid w:val="00FD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3CC2"/>
  <w15:docId w15:val="{57A6BCAB-A394-3A4F-8B61-D0BD3FDC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jc w:val="right"/>
    </w:pPr>
    <w:rPr>
      <w:rFonts w:ascii="Arial" w:eastAsia="Arial" w:hAnsi="Arial" w:cs="Arial"/>
      <w:b/>
      <w:color w:val="000000"/>
      <w:sz w:val="28"/>
    </w:rPr>
  </w:style>
  <w:style w:type="paragraph" w:styleId="Heading2">
    <w:name w:val="heading 2"/>
    <w:basedOn w:val="Normal"/>
    <w:link w:val="Heading2Char"/>
    <w:uiPriority w:val="9"/>
    <w:qFormat/>
    <w:rsid w:val="00C56AC7"/>
    <w:pPr>
      <w:spacing w:before="100" w:beforeAutospacing="1" w:after="100" w:afterAutospacing="1" w:line="240" w:lineRule="auto"/>
      <w:jc w:val="left"/>
      <w:outlineLvl w:val="1"/>
    </w:pPr>
    <w:rPr>
      <w:rFonts w:ascii="Times New Roman" w:eastAsia="Times New Roman" w:hAnsi="Times New Roman" w:cs="Times New Roman"/>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E7574D"/>
    <w:rPr>
      <w:color w:val="0563C1" w:themeColor="hyperlink"/>
      <w:u w:val="single"/>
    </w:rPr>
  </w:style>
  <w:style w:type="character" w:styleId="UnresolvedMention">
    <w:name w:val="Unresolved Mention"/>
    <w:basedOn w:val="DefaultParagraphFont"/>
    <w:uiPriority w:val="99"/>
    <w:semiHidden/>
    <w:unhideWhenUsed/>
    <w:rsid w:val="00E7574D"/>
    <w:rPr>
      <w:color w:val="605E5C"/>
      <w:shd w:val="clear" w:color="auto" w:fill="E1DFDD"/>
    </w:rPr>
  </w:style>
  <w:style w:type="paragraph" w:styleId="Header">
    <w:name w:val="header"/>
    <w:basedOn w:val="Normal"/>
    <w:link w:val="HeaderChar"/>
    <w:uiPriority w:val="99"/>
    <w:unhideWhenUsed/>
    <w:rsid w:val="00AE1564"/>
    <w:pPr>
      <w:tabs>
        <w:tab w:val="center" w:pos="4513"/>
        <w:tab w:val="right" w:pos="9026"/>
      </w:tabs>
      <w:spacing w:line="240" w:lineRule="auto"/>
    </w:pPr>
  </w:style>
  <w:style w:type="character" w:customStyle="1" w:styleId="HeaderChar">
    <w:name w:val="Header Char"/>
    <w:basedOn w:val="DefaultParagraphFont"/>
    <w:link w:val="Header"/>
    <w:uiPriority w:val="99"/>
    <w:rsid w:val="00AE1564"/>
    <w:rPr>
      <w:rFonts w:ascii="Arial" w:eastAsia="Arial" w:hAnsi="Arial" w:cs="Arial"/>
      <w:b/>
      <w:color w:val="000000"/>
      <w:sz w:val="28"/>
    </w:rPr>
  </w:style>
  <w:style w:type="paragraph" w:styleId="Footer">
    <w:name w:val="footer"/>
    <w:basedOn w:val="Normal"/>
    <w:link w:val="FooterChar"/>
    <w:uiPriority w:val="99"/>
    <w:unhideWhenUsed/>
    <w:rsid w:val="00AE1564"/>
    <w:pPr>
      <w:tabs>
        <w:tab w:val="center" w:pos="4513"/>
        <w:tab w:val="right" w:pos="9026"/>
      </w:tabs>
      <w:spacing w:line="240" w:lineRule="auto"/>
    </w:pPr>
  </w:style>
  <w:style w:type="character" w:customStyle="1" w:styleId="FooterChar">
    <w:name w:val="Footer Char"/>
    <w:basedOn w:val="DefaultParagraphFont"/>
    <w:link w:val="Footer"/>
    <w:uiPriority w:val="99"/>
    <w:rsid w:val="00AE1564"/>
    <w:rPr>
      <w:rFonts w:ascii="Arial" w:eastAsia="Arial" w:hAnsi="Arial" w:cs="Arial"/>
      <w:b/>
      <w:color w:val="000000"/>
      <w:sz w:val="28"/>
    </w:rPr>
  </w:style>
  <w:style w:type="character" w:styleId="FollowedHyperlink">
    <w:name w:val="FollowedHyperlink"/>
    <w:basedOn w:val="DefaultParagraphFont"/>
    <w:uiPriority w:val="99"/>
    <w:semiHidden/>
    <w:unhideWhenUsed/>
    <w:rsid w:val="00937D8E"/>
    <w:rPr>
      <w:color w:val="954F72" w:themeColor="followedHyperlink"/>
      <w:u w:val="single"/>
    </w:rPr>
  </w:style>
  <w:style w:type="character" w:styleId="PageNumber">
    <w:name w:val="page number"/>
    <w:basedOn w:val="DefaultParagraphFont"/>
    <w:uiPriority w:val="99"/>
    <w:semiHidden/>
    <w:unhideWhenUsed/>
    <w:rsid w:val="00C229F5"/>
  </w:style>
  <w:style w:type="character" w:customStyle="1" w:styleId="Heading2Char">
    <w:name w:val="Heading 2 Char"/>
    <w:basedOn w:val="DefaultParagraphFont"/>
    <w:link w:val="Heading2"/>
    <w:uiPriority w:val="9"/>
    <w:rsid w:val="00C56AC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6AC7"/>
    <w:pPr>
      <w:spacing w:before="100" w:beforeAutospacing="1" w:after="100" w:afterAutospacing="1" w:line="240" w:lineRule="auto"/>
      <w:jc w:val="left"/>
    </w:pPr>
    <w:rPr>
      <w:rFonts w:ascii="Times New Roman" w:eastAsia="Times New Roman" w:hAnsi="Times New Roman" w:cs="Times New Roman"/>
      <w:b w:val="0"/>
      <w:color w:val="auto"/>
      <w:sz w:val="24"/>
    </w:rPr>
  </w:style>
  <w:style w:type="character" w:customStyle="1" w:styleId="apple-converted-space">
    <w:name w:val="apple-converted-space"/>
    <w:basedOn w:val="DefaultParagraphFont"/>
    <w:rsid w:val="00C56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3155">
      <w:bodyDiv w:val="1"/>
      <w:marLeft w:val="0"/>
      <w:marRight w:val="0"/>
      <w:marTop w:val="0"/>
      <w:marBottom w:val="0"/>
      <w:divBdr>
        <w:top w:val="none" w:sz="0" w:space="0" w:color="auto"/>
        <w:left w:val="none" w:sz="0" w:space="0" w:color="auto"/>
        <w:bottom w:val="none" w:sz="0" w:space="0" w:color="auto"/>
        <w:right w:val="none" w:sz="0" w:space="0" w:color="auto"/>
      </w:divBdr>
    </w:div>
    <w:div w:id="201134266">
      <w:bodyDiv w:val="1"/>
      <w:marLeft w:val="0"/>
      <w:marRight w:val="0"/>
      <w:marTop w:val="0"/>
      <w:marBottom w:val="0"/>
      <w:divBdr>
        <w:top w:val="none" w:sz="0" w:space="0" w:color="auto"/>
        <w:left w:val="none" w:sz="0" w:space="0" w:color="auto"/>
        <w:bottom w:val="none" w:sz="0" w:space="0" w:color="auto"/>
        <w:right w:val="none" w:sz="0" w:space="0" w:color="auto"/>
      </w:divBdr>
    </w:div>
    <w:div w:id="233318366">
      <w:bodyDiv w:val="1"/>
      <w:marLeft w:val="0"/>
      <w:marRight w:val="0"/>
      <w:marTop w:val="0"/>
      <w:marBottom w:val="0"/>
      <w:divBdr>
        <w:top w:val="none" w:sz="0" w:space="0" w:color="auto"/>
        <w:left w:val="none" w:sz="0" w:space="0" w:color="auto"/>
        <w:bottom w:val="none" w:sz="0" w:space="0" w:color="auto"/>
        <w:right w:val="none" w:sz="0" w:space="0" w:color="auto"/>
      </w:divBdr>
    </w:div>
    <w:div w:id="234977467">
      <w:bodyDiv w:val="1"/>
      <w:marLeft w:val="0"/>
      <w:marRight w:val="0"/>
      <w:marTop w:val="0"/>
      <w:marBottom w:val="0"/>
      <w:divBdr>
        <w:top w:val="none" w:sz="0" w:space="0" w:color="auto"/>
        <w:left w:val="none" w:sz="0" w:space="0" w:color="auto"/>
        <w:bottom w:val="none" w:sz="0" w:space="0" w:color="auto"/>
        <w:right w:val="none" w:sz="0" w:space="0" w:color="auto"/>
      </w:divBdr>
    </w:div>
    <w:div w:id="313341543">
      <w:bodyDiv w:val="1"/>
      <w:marLeft w:val="0"/>
      <w:marRight w:val="0"/>
      <w:marTop w:val="0"/>
      <w:marBottom w:val="0"/>
      <w:divBdr>
        <w:top w:val="none" w:sz="0" w:space="0" w:color="auto"/>
        <w:left w:val="none" w:sz="0" w:space="0" w:color="auto"/>
        <w:bottom w:val="none" w:sz="0" w:space="0" w:color="auto"/>
        <w:right w:val="none" w:sz="0" w:space="0" w:color="auto"/>
      </w:divBdr>
    </w:div>
    <w:div w:id="464854578">
      <w:bodyDiv w:val="1"/>
      <w:marLeft w:val="0"/>
      <w:marRight w:val="0"/>
      <w:marTop w:val="0"/>
      <w:marBottom w:val="0"/>
      <w:divBdr>
        <w:top w:val="none" w:sz="0" w:space="0" w:color="auto"/>
        <w:left w:val="none" w:sz="0" w:space="0" w:color="auto"/>
        <w:bottom w:val="none" w:sz="0" w:space="0" w:color="auto"/>
        <w:right w:val="none" w:sz="0" w:space="0" w:color="auto"/>
      </w:divBdr>
      <w:divsChild>
        <w:div w:id="256986111">
          <w:marLeft w:val="0"/>
          <w:marRight w:val="0"/>
          <w:marTop w:val="0"/>
          <w:marBottom w:val="0"/>
          <w:divBdr>
            <w:top w:val="none" w:sz="0" w:space="0" w:color="auto"/>
            <w:left w:val="none" w:sz="0" w:space="0" w:color="auto"/>
            <w:bottom w:val="none" w:sz="0" w:space="0" w:color="auto"/>
            <w:right w:val="none" w:sz="0" w:space="0" w:color="auto"/>
          </w:divBdr>
          <w:divsChild>
            <w:div w:id="1605304627">
              <w:marLeft w:val="0"/>
              <w:marRight w:val="0"/>
              <w:marTop w:val="0"/>
              <w:marBottom w:val="0"/>
              <w:divBdr>
                <w:top w:val="none" w:sz="0" w:space="0" w:color="auto"/>
                <w:left w:val="none" w:sz="0" w:space="0" w:color="auto"/>
                <w:bottom w:val="none" w:sz="0" w:space="0" w:color="auto"/>
                <w:right w:val="none" w:sz="0" w:space="0" w:color="auto"/>
              </w:divBdr>
              <w:divsChild>
                <w:div w:id="7302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74172">
          <w:marLeft w:val="0"/>
          <w:marRight w:val="0"/>
          <w:marTop w:val="0"/>
          <w:marBottom w:val="0"/>
          <w:divBdr>
            <w:top w:val="none" w:sz="0" w:space="0" w:color="auto"/>
            <w:left w:val="none" w:sz="0" w:space="0" w:color="auto"/>
            <w:bottom w:val="none" w:sz="0" w:space="0" w:color="auto"/>
            <w:right w:val="none" w:sz="0" w:space="0" w:color="auto"/>
          </w:divBdr>
        </w:div>
      </w:divsChild>
    </w:div>
    <w:div w:id="480536376">
      <w:bodyDiv w:val="1"/>
      <w:marLeft w:val="0"/>
      <w:marRight w:val="0"/>
      <w:marTop w:val="0"/>
      <w:marBottom w:val="0"/>
      <w:divBdr>
        <w:top w:val="none" w:sz="0" w:space="0" w:color="auto"/>
        <w:left w:val="none" w:sz="0" w:space="0" w:color="auto"/>
        <w:bottom w:val="none" w:sz="0" w:space="0" w:color="auto"/>
        <w:right w:val="none" w:sz="0" w:space="0" w:color="auto"/>
      </w:divBdr>
    </w:div>
    <w:div w:id="481508145">
      <w:bodyDiv w:val="1"/>
      <w:marLeft w:val="0"/>
      <w:marRight w:val="0"/>
      <w:marTop w:val="0"/>
      <w:marBottom w:val="0"/>
      <w:divBdr>
        <w:top w:val="none" w:sz="0" w:space="0" w:color="auto"/>
        <w:left w:val="none" w:sz="0" w:space="0" w:color="auto"/>
        <w:bottom w:val="none" w:sz="0" w:space="0" w:color="auto"/>
        <w:right w:val="none" w:sz="0" w:space="0" w:color="auto"/>
      </w:divBdr>
      <w:divsChild>
        <w:div w:id="132869245">
          <w:marLeft w:val="0"/>
          <w:marRight w:val="0"/>
          <w:marTop w:val="0"/>
          <w:marBottom w:val="0"/>
          <w:divBdr>
            <w:top w:val="none" w:sz="0" w:space="0" w:color="auto"/>
            <w:left w:val="none" w:sz="0" w:space="0" w:color="auto"/>
            <w:bottom w:val="none" w:sz="0" w:space="0" w:color="auto"/>
            <w:right w:val="none" w:sz="0" w:space="0" w:color="auto"/>
          </w:divBdr>
          <w:divsChild>
            <w:div w:id="1121652510">
              <w:marLeft w:val="0"/>
              <w:marRight w:val="0"/>
              <w:marTop w:val="0"/>
              <w:marBottom w:val="0"/>
              <w:divBdr>
                <w:top w:val="none" w:sz="0" w:space="0" w:color="auto"/>
                <w:left w:val="none" w:sz="0" w:space="0" w:color="auto"/>
                <w:bottom w:val="none" w:sz="0" w:space="0" w:color="auto"/>
                <w:right w:val="none" w:sz="0" w:space="0" w:color="auto"/>
              </w:divBdr>
              <w:divsChild>
                <w:div w:id="175655216">
                  <w:marLeft w:val="0"/>
                  <w:marRight w:val="0"/>
                  <w:marTop w:val="0"/>
                  <w:marBottom w:val="0"/>
                  <w:divBdr>
                    <w:top w:val="none" w:sz="0" w:space="0" w:color="auto"/>
                    <w:left w:val="none" w:sz="0" w:space="0" w:color="auto"/>
                    <w:bottom w:val="none" w:sz="0" w:space="0" w:color="auto"/>
                    <w:right w:val="none" w:sz="0" w:space="0" w:color="auto"/>
                  </w:divBdr>
                  <w:divsChild>
                    <w:div w:id="1247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84848">
      <w:bodyDiv w:val="1"/>
      <w:marLeft w:val="0"/>
      <w:marRight w:val="0"/>
      <w:marTop w:val="0"/>
      <w:marBottom w:val="0"/>
      <w:divBdr>
        <w:top w:val="none" w:sz="0" w:space="0" w:color="auto"/>
        <w:left w:val="none" w:sz="0" w:space="0" w:color="auto"/>
        <w:bottom w:val="none" w:sz="0" w:space="0" w:color="auto"/>
        <w:right w:val="none" w:sz="0" w:space="0" w:color="auto"/>
      </w:divBdr>
    </w:div>
    <w:div w:id="628897809">
      <w:bodyDiv w:val="1"/>
      <w:marLeft w:val="0"/>
      <w:marRight w:val="0"/>
      <w:marTop w:val="0"/>
      <w:marBottom w:val="0"/>
      <w:divBdr>
        <w:top w:val="none" w:sz="0" w:space="0" w:color="auto"/>
        <w:left w:val="none" w:sz="0" w:space="0" w:color="auto"/>
        <w:bottom w:val="none" w:sz="0" w:space="0" w:color="auto"/>
        <w:right w:val="none" w:sz="0" w:space="0" w:color="auto"/>
      </w:divBdr>
    </w:div>
    <w:div w:id="657342563">
      <w:bodyDiv w:val="1"/>
      <w:marLeft w:val="0"/>
      <w:marRight w:val="0"/>
      <w:marTop w:val="0"/>
      <w:marBottom w:val="0"/>
      <w:divBdr>
        <w:top w:val="none" w:sz="0" w:space="0" w:color="auto"/>
        <w:left w:val="none" w:sz="0" w:space="0" w:color="auto"/>
        <w:bottom w:val="none" w:sz="0" w:space="0" w:color="auto"/>
        <w:right w:val="none" w:sz="0" w:space="0" w:color="auto"/>
      </w:divBdr>
    </w:div>
    <w:div w:id="666059830">
      <w:bodyDiv w:val="1"/>
      <w:marLeft w:val="0"/>
      <w:marRight w:val="0"/>
      <w:marTop w:val="0"/>
      <w:marBottom w:val="0"/>
      <w:divBdr>
        <w:top w:val="none" w:sz="0" w:space="0" w:color="auto"/>
        <w:left w:val="none" w:sz="0" w:space="0" w:color="auto"/>
        <w:bottom w:val="none" w:sz="0" w:space="0" w:color="auto"/>
        <w:right w:val="none" w:sz="0" w:space="0" w:color="auto"/>
      </w:divBdr>
      <w:divsChild>
        <w:div w:id="192992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633632">
              <w:marLeft w:val="0"/>
              <w:marRight w:val="0"/>
              <w:marTop w:val="0"/>
              <w:marBottom w:val="0"/>
              <w:divBdr>
                <w:top w:val="none" w:sz="0" w:space="0" w:color="auto"/>
                <w:left w:val="none" w:sz="0" w:space="0" w:color="auto"/>
                <w:bottom w:val="none" w:sz="0" w:space="0" w:color="auto"/>
                <w:right w:val="none" w:sz="0" w:space="0" w:color="auto"/>
              </w:divBdr>
              <w:divsChild>
                <w:div w:id="1528979748">
                  <w:marLeft w:val="0"/>
                  <w:marRight w:val="0"/>
                  <w:marTop w:val="0"/>
                  <w:marBottom w:val="0"/>
                  <w:divBdr>
                    <w:top w:val="none" w:sz="0" w:space="0" w:color="auto"/>
                    <w:left w:val="none" w:sz="0" w:space="0" w:color="auto"/>
                    <w:bottom w:val="none" w:sz="0" w:space="0" w:color="auto"/>
                    <w:right w:val="none" w:sz="0" w:space="0" w:color="auto"/>
                  </w:divBdr>
                  <w:divsChild>
                    <w:div w:id="1116438439">
                      <w:marLeft w:val="0"/>
                      <w:marRight w:val="0"/>
                      <w:marTop w:val="0"/>
                      <w:marBottom w:val="0"/>
                      <w:divBdr>
                        <w:top w:val="none" w:sz="0" w:space="0" w:color="auto"/>
                        <w:left w:val="none" w:sz="0" w:space="0" w:color="auto"/>
                        <w:bottom w:val="none" w:sz="0" w:space="0" w:color="auto"/>
                        <w:right w:val="none" w:sz="0" w:space="0" w:color="auto"/>
                      </w:divBdr>
                      <w:divsChild>
                        <w:div w:id="369838724">
                          <w:marLeft w:val="0"/>
                          <w:marRight w:val="0"/>
                          <w:marTop w:val="0"/>
                          <w:marBottom w:val="0"/>
                          <w:divBdr>
                            <w:top w:val="none" w:sz="0" w:space="0" w:color="auto"/>
                            <w:left w:val="none" w:sz="0" w:space="0" w:color="auto"/>
                            <w:bottom w:val="none" w:sz="0" w:space="0" w:color="auto"/>
                            <w:right w:val="none" w:sz="0" w:space="0" w:color="auto"/>
                          </w:divBdr>
                          <w:divsChild>
                            <w:div w:id="2031954994">
                              <w:marLeft w:val="0"/>
                              <w:marRight w:val="0"/>
                              <w:marTop w:val="0"/>
                              <w:marBottom w:val="0"/>
                              <w:divBdr>
                                <w:top w:val="none" w:sz="0" w:space="0" w:color="auto"/>
                                <w:left w:val="none" w:sz="0" w:space="0" w:color="auto"/>
                                <w:bottom w:val="none" w:sz="0" w:space="0" w:color="auto"/>
                                <w:right w:val="none" w:sz="0" w:space="0" w:color="auto"/>
                              </w:divBdr>
                              <w:divsChild>
                                <w:div w:id="1726562308">
                                  <w:marLeft w:val="0"/>
                                  <w:marRight w:val="0"/>
                                  <w:marTop w:val="0"/>
                                  <w:marBottom w:val="0"/>
                                  <w:divBdr>
                                    <w:top w:val="none" w:sz="0" w:space="0" w:color="auto"/>
                                    <w:left w:val="none" w:sz="0" w:space="0" w:color="auto"/>
                                    <w:bottom w:val="none" w:sz="0" w:space="0" w:color="auto"/>
                                    <w:right w:val="none" w:sz="0" w:space="0" w:color="auto"/>
                                  </w:divBdr>
                                  <w:divsChild>
                                    <w:div w:id="959802106">
                                      <w:marLeft w:val="0"/>
                                      <w:marRight w:val="0"/>
                                      <w:marTop w:val="0"/>
                                      <w:marBottom w:val="0"/>
                                      <w:divBdr>
                                        <w:top w:val="none" w:sz="0" w:space="0" w:color="auto"/>
                                        <w:left w:val="none" w:sz="0" w:space="0" w:color="auto"/>
                                        <w:bottom w:val="none" w:sz="0" w:space="0" w:color="auto"/>
                                        <w:right w:val="none" w:sz="0" w:space="0" w:color="auto"/>
                                      </w:divBdr>
                                      <w:divsChild>
                                        <w:div w:id="3810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5471878">
      <w:bodyDiv w:val="1"/>
      <w:marLeft w:val="0"/>
      <w:marRight w:val="0"/>
      <w:marTop w:val="0"/>
      <w:marBottom w:val="0"/>
      <w:divBdr>
        <w:top w:val="none" w:sz="0" w:space="0" w:color="auto"/>
        <w:left w:val="none" w:sz="0" w:space="0" w:color="auto"/>
        <w:bottom w:val="none" w:sz="0" w:space="0" w:color="auto"/>
        <w:right w:val="none" w:sz="0" w:space="0" w:color="auto"/>
      </w:divBdr>
      <w:divsChild>
        <w:div w:id="35930821">
          <w:marLeft w:val="0"/>
          <w:marRight w:val="0"/>
          <w:marTop w:val="0"/>
          <w:marBottom w:val="0"/>
          <w:divBdr>
            <w:top w:val="none" w:sz="0" w:space="0" w:color="auto"/>
            <w:left w:val="none" w:sz="0" w:space="0" w:color="auto"/>
            <w:bottom w:val="none" w:sz="0" w:space="0" w:color="auto"/>
            <w:right w:val="none" w:sz="0" w:space="0" w:color="auto"/>
          </w:divBdr>
          <w:divsChild>
            <w:div w:id="1925725221">
              <w:marLeft w:val="0"/>
              <w:marRight w:val="0"/>
              <w:marTop w:val="0"/>
              <w:marBottom w:val="0"/>
              <w:divBdr>
                <w:top w:val="none" w:sz="0" w:space="0" w:color="auto"/>
                <w:left w:val="none" w:sz="0" w:space="0" w:color="auto"/>
                <w:bottom w:val="none" w:sz="0" w:space="0" w:color="auto"/>
                <w:right w:val="none" w:sz="0" w:space="0" w:color="auto"/>
              </w:divBdr>
              <w:divsChild>
                <w:div w:id="19226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85931">
      <w:bodyDiv w:val="1"/>
      <w:marLeft w:val="0"/>
      <w:marRight w:val="0"/>
      <w:marTop w:val="0"/>
      <w:marBottom w:val="0"/>
      <w:divBdr>
        <w:top w:val="none" w:sz="0" w:space="0" w:color="auto"/>
        <w:left w:val="none" w:sz="0" w:space="0" w:color="auto"/>
        <w:bottom w:val="none" w:sz="0" w:space="0" w:color="auto"/>
        <w:right w:val="none" w:sz="0" w:space="0" w:color="auto"/>
      </w:divBdr>
    </w:div>
    <w:div w:id="961423070">
      <w:bodyDiv w:val="1"/>
      <w:marLeft w:val="0"/>
      <w:marRight w:val="0"/>
      <w:marTop w:val="0"/>
      <w:marBottom w:val="0"/>
      <w:divBdr>
        <w:top w:val="none" w:sz="0" w:space="0" w:color="auto"/>
        <w:left w:val="none" w:sz="0" w:space="0" w:color="auto"/>
        <w:bottom w:val="none" w:sz="0" w:space="0" w:color="auto"/>
        <w:right w:val="none" w:sz="0" w:space="0" w:color="auto"/>
      </w:divBdr>
      <w:divsChild>
        <w:div w:id="1292859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986823">
              <w:marLeft w:val="0"/>
              <w:marRight w:val="0"/>
              <w:marTop w:val="0"/>
              <w:marBottom w:val="0"/>
              <w:divBdr>
                <w:top w:val="none" w:sz="0" w:space="0" w:color="auto"/>
                <w:left w:val="none" w:sz="0" w:space="0" w:color="auto"/>
                <w:bottom w:val="none" w:sz="0" w:space="0" w:color="auto"/>
                <w:right w:val="none" w:sz="0" w:space="0" w:color="auto"/>
              </w:divBdr>
              <w:divsChild>
                <w:div w:id="1119838304">
                  <w:marLeft w:val="0"/>
                  <w:marRight w:val="0"/>
                  <w:marTop w:val="0"/>
                  <w:marBottom w:val="0"/>
                  <w:divBdr>
                    <w:top w:val="none" w:sz="0" w:space="0" w:color="auto"/>
                    <w:left w:val="none" w:sz="0" w:space="0" w:color="auto"/>
                    <w:bottom w:val="none" w:sz="0" w:space="0" w:color="auto"/>
                    <w:right w:val="none" w:sz="0" w:space="0" w:color="auto"/>
                  </w:divBdr>
                  <w:divsChild>
                    <w:div w:id="174810855">
                      <w:marLeft w:val="0"/>
                      <w:marRight w:val="0"/>
                      <w:marTop w:val="0"/>
                      <w:marBottom w:val="0"/>
                      <w:divBdr>
                        <w:top w:val="none" w:sz="0" w:space="0" w:color="auto"/>
                        <w:left w:val="none" w:sz="0" w:space="0" w:color="auto"/>
                        <w:bottom w:val="none" w:sz="0" w:space="0" w:color="auto"/>
                        <w:right w:val="none" w:sz="0" w:space="0" w:color="auto"/>
                      </w:divBdr>
                      <w:divsChild>
                        <w:div w:id="1615019678">
                          <w:marLeft w:val="0"/>
                          <w:marRight w:val="0"/>
                          <w:marTop w:val="0"/>
                          <w:marBottom w:val="0"/>
                          <w:divBdr>
                            <w:top w:val="none" w:sz="0" w:space="0" w:color="auto"/>
                            <w:left w:val="none" w:sz="0" w:space="0" w:color="auto"/>
                            <w:bottom w:val="none" w:sz="0" w:space="0" w:color="auto"/>
                            <w:right w:val="none" w:sz="0" w:space="0" w:color="auto"/>
                          </w:divBdr>
                          <w:divsChild>
                            <w:div w:id="118841560">
                              <w:marLeft w:val="0"/>
                              <w:marRight w:val="0"/>
                              <w:marTop w:val="0"/>
                              <w:marBottom w:val="0"/>
                              <w:divBdr>
                                <w:top w:val="none" w:sz="0" w:space="0" w:color="auto"/>
                                <w:left w:val="none" w:sz="0" w:space="0" w:color="auto"/>
                                <w:bottom w:val="none" w:sz="0" w:space="0" w:color="auto"/>
                                <w:right w:val="none" w:sz="0" w:space="0" w:color="auto"/>
                              </w:divBdr>
                              <w:divsChild>
                                <w:div w:id="2112117226">
                                  <w:marLeft w:val="0"/>
                                  <w:marRight w:val="0"/>
                                  <w:marTop w:val="0"/>
                                  <w:marBottom w:val="0"/>
                                  <w:divBdr>
                                    <w:top w:val="none" w:sz="0" w:space="0" w:color="auto"/>
                                    <w:left w:val="none" w:sz="0" w:space="0" w:color="auto"/>
                                    <w:bottom w:val="none" w:sz="0" w:space="0" w:color="auto"/>
                                    <w:right w:val="none" w:sz="0" w:space="0" w:color="auto"/>
                                  </w:divBdr>
                                  <w:divsChild>
                                    <w:div w:id="1609310609">
                                      <w:marLeft w:val="0"/>
                                      <w:marRight w:val="0"/>
                                      <w:marTop w:val="0"/>
                                      <w:marBottom w:val="0"/>
                                      <w:divBdr>
                                        <w:top w:val="none" w:sz="0" w:space="0" w:color="auto"/>
                                        <w:left w:val="none" w:sz="0" w:space="0" w:color="auto"/>
                                        <w:bottom w:val="none" w:sz="0" w:space="0" w:color="auto"/>
                                        <w:right w:val="none" w:sz="0" w:space="0" w:color="auto"/>
                                      </w:divBdr>
                                      <w:divsChild>
                                        <w:div w:id="3254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191000">
                          <w:marLeft w:val="0"/>
                          <w:marRight w:val="0"/>
                          <w:marTop w:val="0"/>
                          <w:marBottom w:val="0"/>
                          <w:divBdr>
                            <w:top w:val="none" w:sz="0" w:space="0" w:color="auto"/>
                            <w:left w:val="none" w:sz="0" w:space="0" w:color="auto"/>
                            <w:bottom w:val="none" w:sz="0" w:space="0" w:color="auto"/>
                            <w:right w:val="none" w:sz="0" w:space="0" w:color="auto"/>
                          </w:divBdr>
                          <w:divsChild>
                            <w:div w:id="11361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078362">
      <w:bodyDiv w:val="1"/>
      <w:marLeft w:val="0"/>
      <w:marRight w:val="0"/>
      <w:marTop w:val="0"/>
      <w:marBottom w:val="0"/>
      <w:divBdr>
        <w:top w:val="none" w:sz="0" w:space="0" w:color="auto"/>
        <w:left w:val="none" w:sz="0" w:space="0" w:color="auto"/>
        <w:bottom w:val="none" w:sz="0" w:space="0" w:color="auto"/>
        <w:right w:val="none" w:sz="0" w:space="0" w:color="auto"/>
      </w:divBdr>
    </w:div>
    <w:div w:id="1258096070">
      <w:bodyDiv w:val="1"/>
      <w:marLeft w:val="0"/>
      <w:marRight w:val="0"/>
      <w:marTop w:val="0"/>
      <w:marBottom w:val="0"/>
      <w:divBdr>
        <w:top w:val="none" w:sz="0" w:space="0" w:color="auto"/>
        <w:left w:val="none" w:sz="0" w:space="0" w:color="auto"/>
        <w:bottom w:val="none" w:sz="0" w:space="0" w:color="auto"/>
        <w:right w:val="none" w:sz="0" w:space="0" w:color="auto"/>
      </w:divBdr>
    </w:div>
    <w:div w:id="1383484871">
      <w:bodyDiv w:val="1"/>
      <w:marLeft w:val="0"/>
      <w:marRight w:val="0"/>
      <w:marTop w:val="0"/>
      <w:marBottom w:val="0"/>
      <w:divBdr>
        <w:top w:val="none" w:sz="0" w:space="0" w:color="auto"/>
        <w:left w:val="none" w:sz="0" w:space="0" w:color="auto"/>
        <w:bottom w:val="none" w:sz="0" w:space="0" w:color="auto"/>
        <w:right w:val="none" w:sz="0" w:space="0" w:color="auto"/>
      </w:divBdr>
      <w:divsChild>
        <w:div w:id="147988040">
          <w:marLeft w:val="0"/>
          <w:marRight w:val="0"/>
          <w:marTop w:val="0"/>
          <w:marBottom w:val="0"/>
          <w:divBdr>
            <w:top w:val="none" w:sz="0" w:space="0" w:color="auto"/>
            <w:left w:val="none" w:sz="0" w:space="0" w:color="auto"/>
            <w:bottom w:val="none" w:sz="0" w:space="0" w:color="auto"/>
            <w:right w:val="none" w:sz="0" w:space="0" w:color="auto"/>
          </w:divBdr>
          <w:divsChild>
            <w:div w:id="1682703714">
              <w:marLeft w:val="0"/>
              <w:marRight w:val="0"/>
              <w:marTop w:val="0"/>
              <w:marBottom w:val="0"/>
              <w:divBdr>
                <w:top w:val="none" w:sz="0" w:space="0" w:color="auto"/>
                <w:left w:val="none" w:sz="0" w:space="0" w:color="auto"/>
                <w:bottom w:val="none" w:sz="0" w:space="0" w:color="auto"/>
                <w:right w:val="none" w:sz="0" w:space="0" w:color="auto"/>
              </w:divBdr>
              <w:divsChild>
                <w:div w:id="8735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984">
      <w:bodyDiv w:val="1"/>
      <w:marLeft w:val="0"/>
      <w:marRight w:val="0"/>
      <w:marTop w:val="0"/>
      <w:marBottom w:val="0"/>
      <w:divBdr>
        <w:top w:val="none" w:sz="0" w:space="0" w:color="auto"/>
        <w:left w:val="none" w:sz="0" w:space="0" w:color="auto"/>
        <w:bottom w:val="none" w:sz="0" w:space="0" w:color="auto"/>
        <w:right w:val="none" w:sz="0" w:space="0" w:color="auto"/>
      </w:divBdr>
    </w:div>
    <w:div w:id="1677804127">
      <w:bodyDiv w:val="1"/>
      <w:marLeft w:val="0"/>
      <w:marRight w:val="0"/>
      <w:marTop w:val="0"/>
      <w:marBottom w:val="0"/>
      <w:divBdr>
        <w:top w:val="none" w:sz="0" w:space="0" w:color="auto"/>
        <w:left w:val="none" w:sz="0" w:space="0" w:color="auto"/>
        <w:bottom w:val="none" w:sz="0" w:space="0" w:color="auto"/>
        <w:right w:val="none" w:sz="0" w:space="0" w:color="auto"/>
      </w:divBdr>
    </w:div>
    <w:div w:id="1865509136">
      <w:bodyDiv w:val="1"/>
      <w:marLeft w:val="0"/>
      <w:marRight w:val="0"/>
      <w:marTop w:val="0"/>
      <w:marBottom w:val="0"/>
      <w:divBdr>
        <w:top w:val="none" w:sz="0" w:space="0" w:color="auto"/>
        <w:left w:val="none" w:sz="0" w:space="0" w:color="auto"/>
        <w:bottom w:val="none" w:sz="0" w:space="0" w:color="auto"/>
        <w:right w:val="none" w:sz="0" w:space="0" w:color="auto"/>
      </w:divBdr>
    </w:div>
    <w:div w:id="1945529478">
      <w:bodyDiv w:val="1"/>
      <w:marLeft w:val="0"/>
      <w:marRight w:val="0"/>
      <w:marTop w:val="0"/>
      <w:marBottom w:val="0"/>
      <w:divBdr>
        <w:top w:val="none" w:sz="0" w:space="0" w:color="auto"/>
        <w:left w:val="none" w:sz="0" w:space="0" w:color="auto"/>
        <w:bottom w:val="none" w:sz="0" w:space="0" w:color="auto"/>
        <w:right w:val="none" w:sz="0" w:space="0" w:color="auto"/>
      </w:divBdr>
    </w:div>
    <w:div w:id="1992902114">
      <w:bodyDiv w:val="1"/>
      <w:marLeft w:val="0"/>
      <w:marRight w:val="0"/>
      <w:marTop w:val="0"/>
      <w:marBottom w:val="0"/>
      <w:divBdr>
        <w:top w:val="none" w:sz="0" w:space="0" w:color="auto"/>
        <w:left w:val="none" w:sz="0" w:space="0" w:color="auto"/>
        <w:bottom w:val="none" w:sz="0" w:space="0" w:color="auto"/>
        <w:right w:val="none" w:sz="0" w:space="0" w:color="auto"/>
      </w:divBdr>
    </w:div>
    <w:div w:id="1995914028">
      <w:bodyDiv w:val="1"/>
      <w:marLeft w:val="0"/>
      <w:marRight w:val="0"/>
      <w:marTop w:val="0"/>
      <w:marBottom w:val="0"/>
      <w:divBdr>
        <w:top w:val="none" w:sz="0" w:space="0" w:color="auto"/>
        <w:left w:val="none" w:sz="0" w:space="0" w:color="auto"/>
        <w:bottom w:val="none" w:sz="0" w:space="0" w:color="auto"/>
        <w:right w:val="none" w:sz="0" w:space="0" w:color="auto"/>
      </w:divBdr>
      <w:divsChild>
        <w:div w:id="2137872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4422">
              <w:marLeft w:val="0"/>
              <w:marRight w:val="0"/>
              <w:marTop w:val="0"/>
              <w:marBottom w:val="0"/>
              <w:divBdr>
                <w:top w:val="none" w:sz="0" w:space="0" w:color="auto"/>
                <w:left w:val="none" w:sz="0" w:space="0" w:color="auto"/>
                <w:bottom w:val="none" w:sz="0" w:space="0" w:color="auto"/>
                <w:right w:val="none" w:sz="0" w:space="0" w:color="auto"/>
              </w:divBdr>
              <w:divsChild>
                <w:div w:id="2099205652">
                  <w:marLeft w:val="0"/>
                  <w:marRight w:val="0"/>
                  <w:marTop w:val="0"/>
                  <w:marBottom w:val="0"/>
                  <w:divBdr>
                    <w:top w:val="none" w:sz="0" w:space="0" w:color="auto"/>
                    <w:left w:val="none" w:sz="0" w:space="0" w:color="auto"/>
                    <w:bottom w:val="none" w:sz="0" w:space="0" w:color="auto"/>
                    <w:right w:val="none" w:sz="0" w:space="0" w:color="auto"/>
                  </w:divBdr>
                  <w:divsChild>
                    <w:div w:id="513806098">
                      <w:marLeft w:val="0"/>
                      <w:marRight w:val="0"/>
                      <w:marTop w:val="0"/>
                      <w:marBottom w:val="0"/>
                      <w:divBdr>
                        <w:top w:val="none" w:sz="0" w:space="0" w:color="auto"/>
                        <w:left w:val="none" w:sz="0" w:space="0" w:color="auto"/>
                        <w:bottom w:val="none" w:sz="0" w:space="0" w:color="auto"/>
                        <w:right w:val="none" w:sz="0" w:space="0" w:color="auto"/>
                      </w:divBdr>
                      <w:divsChild>
                        <w:div w:id="371926953">
                          <w:marLeft w:val="0"/>
                          <w:marRight w:val="0"/>
                          <w:marTop w:val="0"/>
                          <w:marBottom w:val="0"/>
                          <w:divBdr>
                            <w:top w:val="none" w:sz="0" w:space="0" w:color="auto"/>
                            <w:left w:val="none" w:sz="0" w:space="0" w:color="auto"/>
                            <w:bottom w:val="none" w:sz="0" w:space="0" w:color="auto"/>
                            <w:right w:val="none" w:sz="0" w:space="0" w:color="auto"/>
                          </w:divBdr>
                          <w:divsChild>
                            <w:div w:id="1252735598">
                              <w:marLeft w:val="0"/>
                              <w:marRight w:val="0"/>
                              <w:marTop w:val="0"/>
                              <w:marBottom w:val="0"/>
                              <w:divBdr>
                                <w:top w:val="none" w:sz="0" w:space="0" w:color="auto"/>
                                <w:left w:val="none" w:sz="0" w:space="0" w:color="auto"/>
                                <w:bottom w:val="none" w:sz="0" w:space="0" w:color="auto"/>
                                <w:right w:val="none" w:sz="0" w:space="0" w:color="auto"/>
                              </w:divBdr>
                              <w:divsChild>
                                <w:div w:id="121391925">
                                  <w:marLeft w:val="0"/>
                                  <w:marRight w:val="0"/>
                                  <w:marTop w:val="0"/>
                                  <w:marBottom w:val="0"/>
                                  <w:divBdr>
                                    <w:top w:val="none" w:sz="0" w:space="0" w:color="auto"/>
                                    <w:left w:val="none" w:sz="0" w:space="0" w:color="auto"/>
                                    <w:bottom w:val="none" w:sz="0" w:space="0" w:color="auto"/>
                                    <w:right w:val="none" w:sz="0" w:space="0" w:color="auto"/>
                                  </w:divBdr>
                                  <w:divsChild>
                                    <w:div w:id="2022780138">
                                      <w:marLeft w:val="0"/>
                                      <w:marRight w:val="0"/>
                                      <w:marTop w:val="0"/>
                                      <w:marBottom w:val="0"/>
                                      <w:divBdr>
                                        <w:top w:val="none" w:sz="0" w:space="0" w:color="auto"/>
                                        <w:left w:val="none" w:sz="0" w:space="0" w:color="auto"/>
                                        <w:bottom w:val="none" w:sz="0" w:space="0" w:color="auto"/>
                                        <w:right w:val="none" w:sz="0" w:space="0" w:color="auto"/>
                                      </w:divBdr>
                                      <w:divsChild>
                                        <w:div w:id="13900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577638">
      <w:bodyDiv w:val="1"/>
      <w:marLeft w:val="0"/>
      <w:marRight w:val="0"/>
      <w:marTop w:val="0"/>
      <w:marBottom w:val="0"/>
      <w:divBdr>
        <w:top w:val="none" w:sz="0" w:space="0" w:color="auto"/>
        <w:left w:val="none" w:sz="0" w:space="0" w:color="auto"/>
        <w:bottom w:val="none" w:sz="0" w:space="0" w:color="auto"/>
        <w:right w:val="none" w:sz="0" w:space="0" w:color="auto"/>
      </w:divBdr>
      <w:divsChild>
        <w:div w:id="1866746628">
          <w:marLeft w:val="0"/>
          <w:marRight w:val="0"/>
          <w:marTop w:val="0"/>
          <w:marBottom w:val="0"/>
          <w:divBdr>
            <w:top w:val="none" w:sz="0" w:space="0" w:color="auto"/>
            <w:left w:val="none" w:sz="0" w:space="0" w:color="auto"/>
            <w:bottom w:val="none" w:sz="0" w:space="0" w:color="auto"/>
            <w:right w:val="none" w:sz="0" w:space="0" w:color="auto"/>
          </w:divBdr>
          <w:divsChild>
            <w:div w:id="1740906494">
              <w:marLeft w:val="0"/>
              <w:marRight w:val="0"/>
              <w:marTop w:val="0"/>
              <w:marBottom w:val="0"/>
              <w:divBdr>
                <w:top w:val="none" w:sz="0" w:space="0" w:color="auto"/>
                <w:left w:val="none" w:sz="0" w:space="0" w:color="auto"/>
                <w:bottom w:val="none" w:sz="0" w:space="0" w:color="auto"/>
                <w:right w:val="none" w:sz="0" w:space="0" w:color="auto"/>
              </w:divBdr>
              <w:divsChild>
                <w:div w:id="4423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ruse.org.uk" TargetMode="External"/><Relationship Id="rId18" Type="http://schemas.openxmlformats.org/officeDocument/2006/relationships/hyperlink" Target="http://www.victimsupport.org.uk" TargetMode="External"/><Relationship Id="rId26" Type="http://schemas.openxmlformats.org/officeDocument/2006/relationships/hyperlink" Target="http://www.samaritans.org" TargetMode="External"/><Relationship Id="rId39" Type="http://schemas.openxmlformats.org/officeDocument/2006/relationships/hyperlink" Target="https://www.lmc.org.uk/wp-content/uploads/2021/11/Practice-Mergers-Guidance.pdf" TargetMode="External"/><Relationship Id="rId21" Type="http://schemas.openxmlformats.org/officeDocument/2006/relationships/hyperlink" Target="http://www.hope4medics.co.uk/about.php" TargetMode="External"/><Relationship Id="rId34" Type="http://schemas.openxmlformats.org/officeDocument/2006/relationships/hyperlink" Target="http://www.dsn.org.uk" TargetMode="External"/><Relationship Id="rId42" Type="http://schemas.openxmlformats.org/officeDocument/2006/relationships/hyperlink" Target="https://www.bma.org.uk/advice-and-support/your-wellbeing" TargetMode="External"/><Relationship Id="rId7" Type="http://schemas.openxmlformats.org/officeDocument/2006/relationships/hyperlink" Target="http://www.covid19.nhsgrampian.org/for-nhs-grampian-staff/self-care-for-staff/mental-health-and-wellbeing-general-information-for-staff/" TargetMode="External"/><Relationship Id="rId2" Type="http://schemas.openxmlformats.org/officeDocument/2006/relationships/settings" Target="settings.xml"/><Relationship Id="rId16" Type="http://schemas.openxmlformats.org/officeDocument/2006/relationships/hyperlink" Target="mailto:teamjoy@joyfuldoctor.com" TargetMode="External"/><Relationship Id="rId29" Type="http://schemas.openxmlformats.org/officeDocument/2006/relationships/hyperlink" Target="http://www.gamcare.org.uk"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prac.health@nhs.net" TargetMode="External"/><Relationship Id="rId24" Type="http://schemas.openxmlformats.org/officeDocument/2006/relationships/hyperlink" Target="mailto:help@sick-doctorstrust.co.uk" TargetMode="External"/><Relationship Id="rId32" Type="http://schemas.openxmlformats.org/officeDocument/2006/relationships/hyperlink" Target="http://www.bidaonline.co.uk" TargetMode="External"/><Relationship Id="rId37" Type="http://schemas.openxmlformats.org/officeDocument/2006/relationships/hyperlink" Target="https://wellbeinghub.scot/podcasts-and-webinars/" TargetMode="External"/><Relationship Id="rId40" Type="http://schemas.openxmlformats.org/officeDocument/2006/relationships/hyperlink" Target="http://www.relate.org.uk"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carersuk.org" TargetMode="External"/><Relationship Id="rId23" Type="http://schemas.openxmlformats.org/officeDocument/2006/relationships/hyperlink" Target="http://www.bddg.org" TargetMode="External"/><Relationship Id="rId28" Type="http://schemas.openxmlformats.org/officeDocument/2006/relationships/hyperlink" Target="http://www.rmbf.org" TargetMode="External"/><Relationship Id="rId36" Type="http://schemas.openxmlformats.org/officeDocument/2006/relationships/hyperlink" Target="mailto:helpmail@edauk.com" TargetMode="External"/><Relationship Id="rId10" Type="http://schemas.openxmlformats.org/officeDocument/2006/relationships/hyperlink" Target="https://www.practitionerhealth.nhs.uk/accessing-the-service-in-scotland" TargetMode="External"/><Relationship Id="rId19" Type="http://schemas.openxmlformats.org/officeDocument/2006/relationships/hyperlink" Target="mailto:supportline@victimsupport.org.uk" TargetMode="External"/><Relationship Id="rId31" Type="http://schemas.openxmlformats.org/officeDocument/2006/relationships/hyperlink" Target="http://www.citizensadvice.org.uk" TargetMode="External"/><Relationship Id="rId4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mailto:office@grampianlmc.org" TargetMode="External"/><Relationship Id="rId14" Type="http://schemas.openxmlformats.org/officeDocument/2006/relationships/hyperlink" Target="mailto:helpline@cruse.org.uk" TargetMode="External"/><Relationship Id="rId22" Type="http://schemas.openxmlformats.org/officeDocument/2006/relationships/hyperlink" Target="http://www.womensaid.org.uk" TargetMode="External"/><Relationship Id="rId27" Type="http://schemas.openxmlformats.org/officeDocument/2006/relationships/hyperlink" Target="http://www.cameronfund.org.uk" TargetMode="External"/><Relationship Id="rId30" Type="http://schemas.openxmlformats.org/officeDocument/2006/relationships/hyperlink" Target="https://www.bma.org.uk/advice-and-support/your-wellbeing/wellbeing-support-services/counselling-and-peer-support-for-doctors-and-medical-students" TargetMode="External"/><Relationship Id="rId35" Type="http://schemas.openxmlformats.org/officeDocument/2006/relationships/hyperlink" Target="http://www.beateatingdisorders.org.uk" TargetMode="External"/><Relationship Id="rId43" Type="http://schemas.openxmlformats.org/officeDocument/2006/relationships/footer" Target="footer1.xml"/><Relationship Id="rId8" Type="http://schemas.openxmlformats.org/officeDocument/2006/relationships/hyperlink" Target="http://www.grampianlmc.org" TargetMode="External"/><Relationship Id="rId3" Type="http://schemas.openxmlformats.org/officeDocument/2006/relationships/webSettings" Target="webSettings.xml"/><Relationship Id="rId12" Type="http://schemas.openxmlformats.org/officeDocument/2006/relationships/hyperlink" Target="http://www.alcoholics-anonymous.org.uk" TargetMode="External"/><Relationship Id="rId17" Type="http://schemas.openxmlformats.org/officeDocument/2006/relationships/hyperlink" Target="https://www.practitionerhealth.nhs.uk/webinars-and-podcast" TargetMode="External"/><Relationship Id="rId25" Type="http://schemas.openxmlformats.org/officeDocument/2006/relationships/hyperlink" Target="http://www.dyslexiaaction.org.uk" TargetMode="External"/><Relationship Id="rId33" Type="http://schemas.openxmlformats.org/officeDocument/2006/relationships/hyperlink" Target="http://www.the-mdu.com" TargetMode="External"/><Relationship Id="rId38" Type="http://schemas.openxmlformats.org/officeDocument/2006/relationships/hyperlink" Target="https://www.mddus.com/advice-and-support/member-wellbeing-and-mental-health?utm_campaign=C107%20All%20members%20Your%20Halo%20membership%20benefit&amp;utm_medium=email&amp;_hsmi=208580114&amp;_hsenc=p2ANqtz-8EsQfqrC_On73MfEq3Nmq7-a3UxYhS5eCmdZDaYz0YRmn4G7zhv3vAhyMLAx2mB_usMk8uhiGhfhYlMfZa1GmUD8AEdQ&amp;utm_content=208580114&amp;utm_source=hs_email" TargetMode="External"/><Relationship Id="rId46" Type="http://schemas.openxmlformats.org/officeDocument/2006/relationships/theme" Target="theme/theme1.xml"/><Relationship Id="rId20" Type="http://schemas.openxmlformats.org/officeDocument/2006/relationships/hyperlink" Target="http://www.adp.org.uk" TargetMode="External"/><Relationship Id="rId41" Type="http://schemas.openxmlformats.org/officeDocument/2006/relationships/hyperlink" Target="https://www.scotlanddeanery.nhs.scot/your-development/gp-stay-in-practice-scheme-s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external resource list.pdf</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resource list.pdf</dc:title>
  <dc:subject/>
  <dc:creator>Microsoft Office User</dc:creator>
  <cp:keywords/>
  <cp:lastModifiedBy>Linsay Shaw (NHS Grampian)</cp:lastModifiedBy>
  <cp:revision>12</cp:revision>
  <dcterms:created xsi:type="dcterms:W3CDTF">2020-11-17T17:28:00Z</dcterms:created>
  <dcterms:modified xsi:type="dcterms:W3CDTF">2022-05-09T11:26:00Z</dcterms:modified>
</cp:coreProperties>
</file>